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BB096" w14:textId="7D951AEA" w:rsidR="00954096" w:rsidRPr="00855ECA" w:rsidRDefault="00031ACC" w:rsidP="00855ECA">
      <w:pPr>
        <w:pStyle w:val="H2"/>
        <w:spacing w:before="0"/>
        <w:jc w:val="center"/>
        <w:rPr>
          <w:rFonts w:ascii="Franklin Gothic Demi" w:hAnsi="Franklin Gothic Demi"/>
          <w:b w:val="0"/>
          <w:bCs/>
          <w:sz w:val="28"/>
          <w:szCs w:val="28"/>
          <w:u w:val="none"/>
        </w:rPr>
      </w:pPr>
      <w:r>
        <w:rPr>
          <w:rFonts w:ascii="Franklin Gothic Demi" w:hAnsi="Franklin Gothic Demi"/>
          <w:b w:val="0"/>
          <w:bCs/>
          <w:sz w:val="28"/>
          <w:szCs w:val="28"/>
          <w:u w:val="none"/>
        </w:rPr>
        <w:t>Fidelity</w:t>
      </w:r>
      <w:r w:rsidR="003548AF" w:rsidRPr="00855ECA">
        <w:rPr>
          <w:rFonts w:ascii="Franklin Gothic Demi" w:hAnsi="Franklin Gothic Demi"/>
          <w:b w:val="0"/>
          <w:bCs/>
          <w:sz w:val="28"/>
          <w:szCs w:val="28"/>
          <w:u w:val="none"/>
        </w:rPr>
        <w:t xml:space="preserve"> Checklist</w:t>
      </w:r>
      <w:r w:rsidR="0082281F" w:rsidRPr="00855ECA">
        <w:rPr>
          <w:rFonts w:ascii="Franklin Gothic Demi" w:hAnsi="Franklin Gothic Demi"/>
          <w:b w:val="0"/>
          <w:bCs/>
          <w:sz w:val="28"/>
          <w:szCs w:val="28"/>
          <w:u w:val="none"/>
        </w:rPr>
        <w:t>:</w:t>
      </w:r>
      <w:r w:rsidR="00B1737D" w:rsidRPr="00855ECA">
        <w:rPr>
          <w:rFonts w:ascii="Franklin Gothic Demi" w:hAnsi="Franklin Gothic Demi"/>
          <w:b w:val="0"/>
          <w:bCs/>
          <w:sz w:val="28"/>
          <w:szCs w:val="28"/>
          <w:u w:val="non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04"/>
        <w:gridCol w:w="927"/>
        <w:gridCol w:w="1603"/>
        <w:gridCol w:w="2517"/>
      </w:tblGrid>
      <w:tr w:rsidR="00855ECA" w:rsidRPr="00855ECA" w14:paraId="69D00ECB" w14:textId="77777777" w:rsidTr="00855ECA">
        <w:tc>
          <w:tcPr>
            <w:tcW w:w="1129" w:type="dxa"/>
            <w:vAlign w:val="bottom"/>
          </w:tcPr>
          <w:p w14:paraId="265E6563" w14:textId="2D228F02" w:rsidR="000750C2" w:rsidRPr="00855ECA" w:rsidRDefault="000750C2" w:rsidP="002D018B">
            <w:pPr>
              <w:spacing w:before="0"/>
              <w:rPr>
                <w:rFonts w:ascii="Franklin Gothic Demi" w:hAnsi="Franklin Gothic Demi"/>
                <w:sz w:val="22"/>
                <w:szCs w:val="18"/>
              </w:rPr>
            </w:pPr>
            <w:r w:rsidRPr="00855ECA">
              <w:rPr>
                <w:rFonts w:ascii="Franklin Gothic Demi" w:hAnsi="Franklin Gothic Demi"/>
                <w:sz w:val="22"/>
                <w:szCs w:val="18"/>
              </w:rPr>
              <w:t>Student: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14:paraId="0E645A97" w14:textId="77777777" w:rsidR="000750C2" w:rsidRPr="00855ECA" w:rsidRDefault="000750C2" w:rsidP="002D018B">
            <w:pPr>
              <w:spacing w:before="0"/>
              <w:rPr>
                <w:rFonts w:ascii="Franklin Gothic Book" w:hAnsi="Franklin Gothic Book"/>
                <w:sz w:val="22"/>
                <w:szCs w:val="18"/>
              </w:rPr>
            </w:pPr>
          </w:p>
        </w:tc>
        <w:tc>
          <w:tcPr>
            <w:tcW w:w="915" w:type="dxa"/>
            <w:vAlign w:val="bottom"/>
          </w:tcPr>
          <w:p w14:paraId="3AF3FB3E" w14:textId="23EDD5DD" w:rsidR="000750C2" w:rsidRPr="00855ECA" w:rsidRDefault="000750C2" w:rsidP="002D018B">
            <w:pPr>
              <w:spacing w:before="0"/>
              <w:rPr>
                <w:rFonts w:ascii="Franklin Gothic Demi" w:hAnsi="Franklin Gothic Demi"/>
                <w:sz w:val="22"/>
                <w:szCs w:val="18"/>
              </w:rPr>
            </w:pPr>
            <w:r w:rsidRPr="00855ECA">
              <w:rPr>
                <w:rFonts w:ascii="Franklin Gothic Demi" w:hAnsi="Franklin Gothic Demi"/>
                <w:sz w:val="22"/>
                <w:szCs w:val="18"/>
              </w:rPr>
              <w:t>School:</w:t>
            </w: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bottom"/>
          </w:tcPr>
          <w:p w14:paraId="3CFA4FB1" w14:textId="77777777" w:rsidR="000750C2" w:rsidRPr="00855ECA" w:rsidRDefault="000750C2" w:rsidP="002D018B">
            <w:pPr>
              <w:spacing w:before="0"/>
              <w:rPr>
                <w:rFonts w:ascii="Franklin Gothic Book" w:hAnsi="Franklin Gothic Book"/>
                <w:sz w:val="22"/>
                <w:szCs w:val="18"/>
              </w:rPr>
            </w:pPr>
          </w:p>
        </w:tc>
      </w:tr>
      <w:tr w:rsidR="00855ECA" w:rsidRPr="00855ECA" w14:paraId="4E9F5EA6" w14:textId="77777777" w:rsidTr="00855ECA">
        <w:trPr>
          <w:trHeight w:val="264"/>
        </w:trPr>
        <w:tc>
          <w:tcPr>
            <w:tcW w:w="1129" w:type="dxa"/>
            <w:vAlign w:val="bottom"/>
          </w:tcPr>
          <w:p w14:paraId="6DD46540" w14:textId="77777777" w:rsidR="000750C2" w:rsidRPr="00855ECA" w:rsidRDefault="000750C2" w:rsidP="002D018B">
            <w:pPr>
              <w:spacing w:before="0"/>
              <w:rPr>
                <w:rFonts w:ascii="Franklin Gothic Demi" w:hAnsi="Franklin Gothic Demi"/>
                <w:sz w:val="22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14:paraId="083D2A7C" w14:textId="77777777" w:rsidR="000750C2" w:rsidRPr="00855ECA" w:rsidRDefault="000750C2" w:rsidP="002D018B">
            <w:pPr>
              <w:spacing w:before="0"/>
              <w:rPr>
                <w:rFonts w:ascii="Franklin Gothic Book" w:hAnsi="Franklin Gothic Book"/>
                <w:sz w:val="22"/>
                <w:szCs w:val="18"/>
              </w:rPr>
            </w:pPr>
          </w:p>
        </w:tc>
        <w:tc>
          <w:tcPr>
            <w:tcW w:w="2518" w:type="dxa"/>
            <w:gridSpan w:val="2"/>
            <w:vAlign w:val="bottom"/>
          </w:tcPr>
          <w:p w14:paraId="2D938F9F" w14:textId="77777777" w:rsidR="000750C2" w:rsidRPr="00855ECA" w:rsidRDefault="000750C2" w:rsidP="002D018B">
            <w:pPr>
              <w:spacing w:before="0"/>
              <w:rPr>
                <w:rFonts w:ascii="Franklin Gothic Demi" w:hAnsi="Franklin Gothic Demi"/>
                <w:sz w:val="22"/>
                <w:szCs w:val="18"/>
              </w:rPr>
            </w:pPr>
          </w:p>
        </w:tc>
        <w:tc>
          <w:tcPr>
            <w:tcW w:w="2518" w:type="dxa"/>
            <w:vAlign w:val="bottom"/>
          </w:tcPr>
          <w:p w14:paraId="10F97F90" w14:textId="77777777" w:rsidR="000750C2" w:rsidRPr="00855ECA" w:rsidRDefault="000750C2" w:rsidP="002D018B">
            <w:pPr>
              <w:spacing w:before="0"/>
              <w:rPr>
                <w:rFonts w:ascii="Franklin Gothic Book" w:hAnsi="Franklin Gothic Book"/>
                <w:sz w:val="22"/>
                <w:szCs w:val="18"/>
              </w:rPr>
            </w:pPr>
          </w:p>
        </w:tc>
      </w:tr>
      <w:tr w:rsidR="00855ECA" w:rsidRPr="00855ECA" w14:paraId="47F3D32B" w14:textId="77777777" w:rsidTr="00855ECA">
        <w:tc>
          <w:tcPr>
            <w:tcW w:w="1129" w:type="dxa"/>
            <w:vAlign w:val="bottom"/>
          </w:tcPr>
          <w:p w14:paraId="52FEEE01" w14:textId="537489D0" w:rsidR="000750C2" w:rsidRPr="00855ECA" w:rsidRDefault="000750C2" w:rsidP="002D018B">
            <w:pPr>
              <w:spacing w:before="0"/>
              <w:rPr>
                <w:rFonts w:ascii="Franklin Gothic Demi" w:hAnsi="Franklin Gothic Demi"/>
                <w:sz w:val="22"/>
                <w:szCs w:val="18"/>
              </w:rPr>
            </w:pPr>
            <w:r w:rsidRPr="00855ECA">
              <w:rPr>
                <w:rFonts w:ascii="Franklin Gothic Demi" w:hAnsi="Franklin Gothic Demi"/>
                <w:sz w:val="22"/>
                <w:szCs w:val="18"/>
              </w:rPr>
              <w:t>Grade:</w:t>
            </w:r>
            <w:r w:rsidRPr="00855ECA">
              <w:rPr>
                <w:rFonts w:ascii="Franklin Gothic Demi" w:hAnsi="Franklin Gothic Demi"/>
                <w:sz w:val="22"/>
                <w:szCs w:val="18"/>
              </w:rPr>
              <w:tab/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14:paraId="18FD8531" w14:textId="77777777" w:rsidR="000750C2" w:rsidRPr="00855ECA" w:rsidRDefault="000750C2" w:rsidP="002D018B">
            <w:pPr>
              <w:spacing w:before="0"/>
              <w:rPr>
                <w:rFonts w:ascii="Franklin Gothic Book" w:hAnsi="Franklin Gothic Book"/>
                <w:sz w:val="22"/>
                <w:szCs w:val="18"/>
              </w:rPr>
            </w:pPr>
          </w:p>
        </w:tc>
        <w:tc>
          <w:tcPr>
            <w:tcW w:w="2518" w:type="dxa"/>
            <w:gridSpan w:val="2"/>
            <w:vAlign w:val="bottom"/>
          </w:tcPr>
          <w:p w14:paraId="50EB60B2" w14:textId="5168D01E" w:rsidR="000750C2" w:rsidRPr="00855ECA" w:rsidRDefault="000750C2" w:rsidP="002D018B">
            <w:pPr>
              <w:spacing w:before="0"/>
              <w:rPr>
                <w:rFonts w:ascii="Franklin Gothic Demi" w:hAnsi="Franklin Gothic Demi"/>
                <w:sz w:val="22"/>
                <w:szCs w:val="18"/>
              </w:rPr>
            </w:pPr>
            <w:r w:rsidRPr="00855ECA">
              <w:rPr>
                <w:rFonts w:ascii="Franklin Gothic Demi" w:hAnsi="Franklin Gothic Demi"/>
                <w:sz w:val="22"/>
                <w:szCs w:val="18"/>
              </w:rPr>
              <w:t>Teacher responsible: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14:paraId="70E979D5" w14:textId="77777777" w:rsidR="000750C2" w:rsidRPr="00855ECA" w:rsidRDefault="000750C2" w:rsidP="002D018B">
            <w:pPr>
              <w:spacing w:before="0"/>
              <w:rPr>
                <w:rFonts w:ascii="Franklin Gothic Book" w:hAnsi="Franklin Gothic Book"/>
                <w:sz w:val="22"/>
                <w:szCs w:val="18"/>
              </w:rPr>
            </w:pPr>
          </w:p>
        </w:tc>
      </w:tr>
    </w:tbl>
    <w:p w14:paraId="05BA38B1" w14:textId="625F5E4D" w:rsidR="00847AD5" w:rsidRPr="00847AD5" w:rsidRDefault="00847AD5" w:rsidP="00431FAC">
      <w:pPr>
        <w:rPr>
          <w:rFonts w:ascii="Franklin Gothic Demi" w:hAnsi="Franklin Gothic Demi"/>
          <w:color w:val="3EA8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1677"/>
        <w:gridCol w:w="1677"/>
        <w:gridCol w:w="1676"/>
        <w:gridCol w:w="1677"/>
        <w:gridCol w:w="1677"/>
      </w:tblGrid>
      <w:tr w:rsidR="00954096" w:rsidRPr="00D87A8F" w14:paraId="61B6F953" w14:textId="77777777" w:rsidTr="00855ECA">
        <w:trPr>
          <w:trHeight w:val="980"/>
        </w:trPr>
        <w:tc>
          <w:tcPr>
            <w:tcW w:w="1676" w:type="dxa"/>
            <w:shd w:val="clear" w:color="auto" w:fill="auto"/>
            <w:vAlign w:val="center"/>
          </w:tcPr>
          <w:p w14:paraId="4C3F58B4" w14:textId="65B22A2B" w:rsidR="00954096" w:rsidRPr="004F7469" w:rsidRDefault="00954096" w:rsidP="00847AD5">
            <w:pPr>
              <w:pStyle w:val="TableHead"/>
              <w:jc w:val="center"/>
              <w:rPr>
                <w:rFonts w:ascii="Franklin Gothic Demi" w:hAnsi="Franklin Gothic Demi"/>
                <w:b w:val="0"/>
                <w:bCs/>
              </w:rPr>
            </w:pPr>
            <w:r w:rsidRPr="004F7469">
              <w:rPr>
                <w:rFonts w:ascii="Franklin Gothic Demi" w:hAnsi="Franklin Gothic Demi"/>
                <w:b w:val="0"/>
                <w:bCs/>
              </w:rPr>
              <w:t xml:space="preserve">Important </w:t>
            </w:r>
            <w:r w:rsidR="00D67F43" w:rsidRPr="004F7469">
              <w:rPr>
                <w:rFonts w:ascii="Franklin Gothic Demi" w:hAnsi="Franklin Gothic Demi"/>
                <w:b w:val="0"/>
                <w:bCs/>
              </w:rPr>
              <w:t xml:space="preserve">Daily </w:t>
            </w:r>
            <w:r w:rsidRPr="004F7469">
              <w:rPr>
                <w:rFonts w:ascii="Franklin Gothic Demi" w:hAnsi="Franklin Gothic Demi"/>
                <w:b w:val="0"/>
                <w:bCs/>
              </w:rPr>
              <w:t>Plan Components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B6E09CA" w14:textId="058C6720" w:rsidR="00847AD5" w:rsidRPr="004F7469" w:rsidRDefault="00954096" w:rsidP="00847AD5">
            <w:pPr>
              <w:pStyle w:val="TableHead"/>
              <w:rPr>
                <w:rFonts w:ascii="Franklin Gothic Demi" w:hAnsi="Franklin Gothic Demi"/>
                <w:b w:val="0"/>
                <w:bCs/>
              </w:rPr>
            </w:pPr>
            <w:r w:rsidRPr="004F7469">
              <w:rPr>
                <w:rFonts w:ascii="Franklin Gothic Demi" w:hAnsi="Franklin Gothic Demi"/>
                <w:b w:val="0"/>
                <w:bCs/>
              </w:rPr>
              <w:t xml:space="preserve">Date:  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9DA391D" w14:textId="77777777" w:rsidR="00954096" w:rsidRPr="004F7469" w:rsidRDefault="00954096" w:rsidP="00847AD5">
            <w:pPr>
              <w:pStyle w:val="TableHead"/>
              <w:rPr>
                <w:rFonts w:ascii="Franklin Gothic Demi" w:hAnsi="Franklin Gothic Demi"/>
                <w:b w:val="0"/>
                <w:bCs/>
              </w:rPr>
            </w:pPr>
            <w:r w:rsidRPr="004F7469">
              <w:rPr>
                <w:rFonts w:ascii="Franklin Gothic Demi" w:hAnsi="Franklin Gothic Demi"/>
                <w:b w:val="0"/>
                <w:bCs/>
              </w:rPr>
              <w:t xml:space="preserve">Date: 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1F208D8" w14:textId="77777777" w:rsidR="00954096" w:rsidRPr="004F7469" w:rsidRDefault="00954096" w:rsidP="00847AD5">
            <w:pPr>
              <w:pStyle w:val="TableHead"/>
              <w:rPr>
                <w:rFonts w:ascii="Franklin Gothic Demi" w:hAnsi="Franklin Gothic Demi"/>
                <w:b w:val="0"/>
                <w:bCs/>
              </w:rPr>
            </w:pPr>
            <w:r w:rsidRPr="004F7469">
              <w:rPr>
                <w:rFonts w:ascii="Franklin Gothic Demi" w:hAnsi="Franklin Gothic Demi"/>
                <w:b w:val="0"/>
                <w:bCs/>
              </w:rPr>
              <w:t xml:space="preserve">Date:  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D31261E" w14:textId="77777777" w:rsidR="00954096" w:rsidRPr="004F7469" w:rsidRDefault="00954096" w:rsidP="00847AD5">
            <w:pPr>
              <w:pStyle w:val="TableHead"/>
              <w:rPr>
                <w:rFonts w:ascii="Franklin Gothic Demi" w:hAnsi="Franklin Gothic Demi"/>
                <w:b w:val="0"/>
                <w:bCs/>
              </w:rPr>
            </w:pPr>
            <w:r w:rsidRPr="004F7469">
              <w:rPr>
                <w:rFonts w:ascii="Franklin Gothic Demi" w:hAnsi="Franklin Gothic Demi"/>
                <w:b w:val="0"/>
                <w:bCs/>
              </w:rPr>
              <w:t xml:space="preserve">Date:  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06A8683" w14:textId="77777777" w:rsidR="00954096" w:rsidRPr="004F7469" w:rsidRDefault="00954096" w:rsidP="00847AD5">
            <w:pPr>
              <w:pStyle w:val="TableHead"/>
              <w:rPr>
                <w:rFonts w:ascii="Franklin Gothic Demi" w:hAnsi="Franklin Gothic Demi"/>
                <w:b w:val="0"/>
                <w:bCs/>
              </w:rPr>
            </w:pPr>
            <w:r w:rsidRPr="004F7469">
              <w:rPr>
                <w:rFonts w:ascii="Franklin Gothic Demi" w:hAnsi="Franklin Gothic Demi"/>
                <w:b w:val="0"/>
                <w:bCs/>
              </w:rPr>
              <w:t xml:space="preserve">Date:  </w:t>
            </w:r>
          </w:p>
        </w:tc>
      </w:tr>
      <w:tr w:rsidR="00954096" w:rsidRPr="00D87A8F" w14:paraId="4658E98D" w14:textId="77777777" w:rsidTr="00855ECA">
        <w:trPr>
          <w:trHeight w:val="1265"/>
        </w:trPr>
        <w:tc>
          <w:tcPr>
            <w:tcW w:w="1676" w:type="dxa"/>
            <w:shd w:val="clear" w:color="auto" w:fill="auto"/>
          </w:tcPr>
          <w:p w14:paraId="7E9EE6DA" w14:textId="523472A0" w:rsidR="008861CE" w:rsidRPr="008C3ED4" w:rsidRDefault="008861CE" w:rsidP="008861CE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310B2ACA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  <w:r w:rsidRPr="008C3ED4">
              <w:rPr>
                <w:rFonts w:ascii="Franklin Gothic Book" w:hAnsi="Franklin Gothic Book"/>
                <w:sz w:val="20"/>
                <w:szCs w:val="18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</w:tcPr>
          <w:p w14:paraId="147548F3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14:paraId="727C4347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242DF30E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11D22818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</w:tr>
      <w:tr w:rsidR="00954096" w:rsidRPr="00D87A8F" w14:paraId="1A2094CA" w14:textId="77777777" w:rsidTr="00855ECA">
        <w:trPr>
          <w:trHeight w:val="1265"/>
        </w:trPr>
        <w:tc>
          <w:tcPr>
            <w:tcW w:w="1676" w:type="dxa"/>
            <w:shd w:val="clear" w:color="auto" w:fill="auto"/>
          </w:tcPr>
          <w:p w14:paraId="04DBBA5E" w14:textId="17876CAC" w:rsidR="008861CE" w:rsidRPr="008C3ED4" w:rsidRDefault="008861CE" w:rsidP="008861CE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7C896DAE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3F419BA1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14:paraId="52FC4D39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342B6677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0006A625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</w:tr>
      <w:tr w:rsidR="00954096" w:rsidRPr="00D87A8F" w14:paraId="3669D4A3" w14:textId="77777777" w:rsidTr="00855ECA">
        <w:trPr>
          <w:trHeight w:val="1265"/>
        </w:trPr>
        <w:tc>
          <w:tcPr>
            <w:tcW w:w="1676" w:type="dxa"/>
            <w:shd w:val="clear" w:color="auto" w:fill="auto"/>
          </w:tcPr>
          <w:p w14:paraId="4CF159F7" w14:textId="42054A70" w:rsidR="008861CE" w:rsidRPr="008C3ED4" w:rsidRDefault="008861CE" w:rsidP="008861CE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621547C6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656F581C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14:paraId="7B941A90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7BCBF1D5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5A096B64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</w:tr>
      <w:tr w:rsidR="00954096" w:rsidRPr="00D87A8F" w14:paraId="1401CA59" w14:textId="77777777" w:rsidTr="00855ECA">
        <w:trPr>
          <w:trHeight w:val="1265"/>
        </w:trPr>
        <w:tc>
          <w:tcPr>
            <w:tcW w:w="1676" w:type="dxa"/>
            <w:shd w:val="clear" w:color="auto" w:fill="auto"/>
          </w:tcPr>
          <w:p w14:paraId="3B6BF29A" w14:textId="6A740D3C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3746DAC8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34440685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14:paraId="30BAEA51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0DBC02A4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00BDFF8F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</w:tr>
      <w:tr w:rsidR="00954096" w:rsidRPr="00D87A8F" w14:paraId="34EEF185" w14:textId="77777777" w:rsidTr="00855ECA">
        <w:trPr>
          <w:trHeight w:val="1265"/>
        </w:trPr>
        <w:tc>
          <w:tcPr>
            <w:tcW w:w="1676" w:type="dxa"/>
            <w:shd w:val="clear" w:color="auto" w:fill="auto"/>
          </w:tcPr>
          <w:p w14:paraId="09C20D21" w14:textId="77777777" w:rsidR="00954096" w:rsidRPr="008C3ED4" w:rsidRDefault="00954096" w:rsidP="008861CE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747E5D56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2ECFAED8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14:paraId="70735F05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151138C2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50BB1A5B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</w:tr>
      <w:tr w:rsidR="00954096" w:rsidRPr="00D87A8F" w14:paraId="7582F7FD" w14:textId="77777777" w:rsidTr="00855ECA">
        <w:trPr>
          <w:trHeight w:val="1265"/>
        </w:trPr>
        <w:tc>
          <w:tcPr>
            <w:tcW w:w="1676" w:type="dxa"/>
            <w:shd w:val="clear" w:color="auto" w:fill="auto"/>
          </w:tcPr>
          <w:p w14:paraId="2C7C8D31" w14:textId="5E13DB2C" w:rsidR="008861CE" w:rsidRPr="008C3ED4" w:rsidRDefault="008861CE" w:rsidP="008861CE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41415463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024F2DAA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14:paraId="3297821D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79676495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  <w:tc>
          <w:tcPr>
            <w:tcW w:w="1677" w:type="dxa"/>
            <w:shd w:val="clear" w:color="auto" w:fill="auto"/>
          </w:tcPr>
          <w:p w14:paraId="0E8A9501" w14:textId="77777777" w:rsidR="00954096" w:rsidRPr="008C3ED4" w:rsidRDefault="00954096" w:rsidP="003E5E1F">
            <w:pPr>
              <w:pStyle w:val="TableEntry"/>
              <w:rPr>
                <w:rFonts w:ascii="Franklin Gothic Book" w:hAnsi="Franklin Gothic Book"/>
                <w:sz w:val="20"/>
                <w:szCs w:val="18"/>
              </w:rPr>
            </w:pPr>
          </w:p>
        </w:tc>
      </w:tr>
    </w:tbl>
    <w:p w14:paraId="0F0BDFB9" w14:textId="77777777" w:rsidR="00C8339B" w:rsidRDefault="00C8339B"/>
    <w:sectPr w:rsidR="00C8339B" w:rsidSect="00855ECA">
      <w:headerReference w:type="default" r:id="rId8"/>
      <w:footerReference w:type="default" r:id="rId9"/>
      <w:pgSz w:w="12240" w:h="15840"/>
      <w:pgMar w:top="851" w:right="1080" w:bottom="1440" w:left="1080" w:header="454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75F71" w14:textId="77777777" w:rsidR="007416EA" w:rsidRDefault="007416EA" w:rsidP="00F3085F">
      <w:pPr>
        <w:spacing w:before="0"/>
      </w:pPr>
      <w:r>
        <w:separator/>
      </w:r>
    </w:p>
  </w:endnote>
  <w:endnote w:type="continuationSeparator" w:id="0">
    <w:p w14:paraId="6A165DA4" w14:textId="77777777" w:rsidR="007416EA" w:rsidRDefault="007416EA" w:rsidP="00F308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81C9" w14:textId="6E0710B9" w:rsidR="00F3085F" w:rsidRPr="004F7469" w:rsidRDefault="004F7469" w:rsidP="004F7469">
    <w:pPr>
      <w:pStyle w:val="Footer"/>
      <w:jc w:val="right"/>
      <w:rPr>
        <w:rFonts w:ascii="Franklin Gothic Book" w:hAnsi="Franklin Gothic Book"/>
        <w:sz w:val="18"/>
        <w:szCs w:val="18"/>
      </w:rPr>
    </w:pPr>
    <w:r w:rsidRPr="004F7469">
      <w:rPr>
        <w:rFonts w:ascii="Franklin Gothic Book" w:hAnsi="Franklin Gothic Book"/>
        <w:sz w:val="18"/>
        <w:szCs w:val="18"/>
      </w:rPr>
      <w:t xml:space="preserve">Behaviour Support </w:t>
    </w:r>
    <w:r w:rsidR="00031ACC">
      <w:rPr>
        <w:rFonts w:ascii="Franklin Gothic Book" w:hAnsi="Franklin Gothic Book"/>
        <w:sz w:val="18"/>
        <w:szCs w:val="18"/>
      </w:rPr>
      <w:t>Fidelity</w:t>
    </w:r>
    <w:r w:rsidRPr="004F7469">
      <w:rPr>
        <w:rFonts w:ascii="Franklin Gothic Book" w:hAnsi="Franklin Gothic Book"/>
        <w:sz w:val="18"/>
        <w:szCs w:val="18"/>
      </w:rPr>
      <w:t xml:space="preserve"> Checklist Proforma</w:t>
    </w:r>
    <w:r w:rsidRPr="004F7469">
      <w:rPr>
        <w:rFonts w:ascii="Franklin Gothic Book" w:hAnsi="Franklin Gothic Book"/>
        <w:sz w:val="18"/>
        <w:szCs w:val="18"/>
      </w:rPr>
      <w:tab/>
    </w:r>
    <w:r w:rsidRPr="004F7469">
      <w:rPr>
        <w:rFonts w:ascii="Franklin Gothic Book" w:hAnsi="Franklin Gothic Book"/>
        <w:sz w:val="18"/>
        <w:szCs w:val="18"/>
      </w:rPr>
      <w:tab/>
      <w:t xml:space="preserve">    </w:t>
    </w:r>
    <w:r>
      <w:rPr>
        <w:rFonts w:ascii="Franklin Gothic Book" w:hAnsi="Franklin Gothic Book"/>
        <w:sz w:val="18"/>
        <w:szCs w:val="18"/>
      </w:rPr>
      <w:tab/>
      <w:t xml:space="preserve">             </w:t>
    </w:r>
    <w:sdt>
      <w:sdtPr>
        <w:rPr>
          <w:rFonts w:ascii="Franklin Gothic Book" w:hAnsi="Franklin Gothic Book"/>
          <w:sz w:val="18"/>
          <w:szCs w:val="18"/>
        </w:rPr>
        <w:id w:val="11231965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F7469">
          <w:rPr>
            <w:rFonts w:ascii="Franklin Gothic Book" w:hAnsi="Franklin Gothic Book"/>
            <w:sz w:val="18"/>
            <w:szCs w:val="18"/>
          </w:rPr>
          <w:fldChar w:fldCharType="begin"/>
        </w:r>
        <w:r w:rsidRPr="004F7469">
          <w:rPr>
            <w:rFonts w:ascii="Franklin Gothic Book" w:hAnsi="Franklin Gothic Book"/>
            <w:sz w:val="18"/>
            <w:szCs w:val="18"/>
          </w:rPr>
          <w:instrText xml:space="preserve"> PAGE   \* MERGEFORMAT </w:instrText>
        </w:r>
        <w:r w:rsidRPr="004F7469">
          <w:rPr>
            <w:rFonts w:ascii="Franklin Gothic Book" w:hAnsi="Franklin Gothic Book"/>
            <w:sz w:val="18"/>
            <w:szCs w:val="18"/>
          </w:rPr>
          <w:fldChar w:fldCharType="separate"/>
        </w:r>
        <w:r w:rsidRPr="004F7469">
          <w:rPr>
            <w:rFonts w:ascii="Franklin Gothic Book" w:hAnsi="Franklin Gothic Book"/>
            <w:noProof/>
            <w:sz w:val="18"/>
            <w:szCs w:val="18"/>
          </w:rPr>
          <w:t>2</w:t>
        </w:r>
        <w:r w:rsidRPr="004F7469">
          <w:rPr>
            <w:rFonts w:ascii="Franklin Gothic Book" w:hAnsi="Franklin Gothic Book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34C06" w14:textId="77777777" w:rsidR="007416EA" w:rsidRDefault="007416EA" w:rsidP="00F3085F">
      <w:pPr>
        <w:spacing w:before="0"/>
      </w:pPr>
      <w:r>
        <w:separator/>
      </w:r>
    </w:p>
  </w:footnote>
  <w:footnote w:type="continuationSeparator" w:id="0">
    <w:p w14:paraId="4C22DC44" w14:textId="77777777" w:rsidR="007416EA" w:rsidRDefault="007416EA" w:rsidP="00F308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770C" w14:textId="5CE5812D" w:rsidR="00F3085F" w:rsidRDefault="00F3085F" w:rsidP="00F3085F">
    <w:pPr>
      <w:pStyle w:val="Header"/>
      <w:ind w:hanging="426"/>
    </w:pPr>
  </w:p>
  <w:p w14:paraId="6EC5D19C" w14:textId="7476534D" w:rsidR="00F3085F" w:rsidRPr="002A7C6B" w:rsidRDefault="00F3085F" w:rsidP="00F3085F">
    <w:pPr>
      <w:pStyle w:val="Header"/>
    </w:pPr>
  </w:p>
  <w:p w14:paraId="0A93B806" w14:textId="77777777" w:rsidR="00F3085F" w:rsidRPr="00F3085F" w:rsidRDefault="00F3085F" w:rsidP="00F30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96"/>
    <w:rsid w:val="00031ACC"/>
    <w:rsid w:val="000750C2"/>
    <w:rsid w:val="00174B80"/>
    <w:rsid w:val="001776F7"/>
    <w:rsid w:val="0022187E"/>
    <w:rsid w:val="002D018B"/>
    <w:rsid w:val="0033210C"/>
    <w:rsid w:val="003548AF"/>
    <w:rsid w:val="00431FAC"/>
    <w:rsid w:val="004F7469"/>
    <w:rsid w:val="00583C42"/>
    <w:rsid w:val="005F4A02"/>
    <w:rsid w:val="00642A27"/>
    <w:rsid w:val="007416EA"/>
    <w:rsid w:val="0082281F"/>
    <w:rsid w:val="00847AD5"/>
    <w:rsid w:val="00855ECA"/>
    <w:rsid w:val="008861CE"/>
    <w:rsid w:val="008C3ED4"/>
    <w:rsid w:val="00900B53"/>
    <w:rsid w:val="00927BDD"/>
    <w:rsid w:val="00954096"/>
    <w:rsid w:val="00A54078"/>
    <w:rsid w:val="00B1737D"/>
    <w:rsid w:val="00B2629C"/>
    <w:rsid w:val="00B61B09"/>
    <w:rsid w:val="00B72C9C"/>
    <w:rsid w:val="00BC545F"/>
    <w:rsid w:val="00BE3B5A"/>
    <w:rsid w:val="00C8339B"/>
    <w:rsid w:val="00CB3F0A"/>
    <w:rsid w:val="00CE4D64"/>
    <w:rsid w:val="00D67F43"/>
    <w:rsid w:val="00EF7FED"/>
    <w:rsid w:val="00F3085F"/>
    <w:rsid w:val="00F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5A31"/>
  <w15:docId w15:val="{9FD66057-404D-4D44-BA58-52EFA1A1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9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next w:val="Normal"/>
    <w:qFormat/>
    <w:rsid w:val="00954096"/>
    <w:pPr>
      <w:keepNext/>
      <w:widowControl w:val="0"/>
      <w:spacing w:before="360" w:after="240" w:line="240" w:lineRule="auto"/>
      <w:outlineLvl w:val="2"/>
    </w:pPr>
    <w:rPr>
      <w:rFonts w:ascii="Arial" w:eastAsia="Times New Roman" w:hAnsi="Arial" w:cs="Times New Roman"/>
      <w:b/>
      <w:snapToGrid w:val="0"/>
      <w:sz w:val="40"/>
      <w:szCs w:val="20"/>
      <w:u w:val="single"/>
    </w:rPr>
  </w:style>
  <w:style w:type="paragraph" w:customStyle="1" w:styleId="TableEntry">
    <w:name w:val="TableEntry"/>
    <w:qFormat/>
    <w:rsid w:val="00954096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TableHead">
    <w:name w:val="TableHead"/>
    <w:qFormat/>
    <w:rsid w:val="00954096"/>
    <w:pPr>
      <w:keepNext/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1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85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308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085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3085F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750C2"/>
    <w:rPr>
      <w:color w:val="808080"/>
    </w:rPr>
  </w:style>
  <w:style w:type="table" w:styleId="TableGrid">
    <w:name w:val="Table Grid"/>
    <w:basedOn w:val="TableNormal"/>
    <w:uiPriority w:val="59"/>
    <w:rsid w:val="0007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0767EDC4C424397C38E092790ED36" ma:contentTypeVersion="5" ma:contentTypeDescription="Create a new document." ma:contentTypeScope="" ma:versionID="0037eba4b93f9b34718b6a16be5b6b8a">
  <xsd:schema xmlns:xsd="http://www.w3.org/2001/XMLSchema" xmlns:xs="http://www.w3.org/2001/XMLSchema" xmlns:p="http://schemas.microsoft.com/office/2006/metadata/properties" xmlns:ns2="afc69675-193d-4abf-9fd6-87b5c2a639ba" xmlns:ns3="0eb4dd7b-233f-476d-a446-46d6ff797708" targetNamespace="http://schemas.microsoft.com/office/2006/metadata/properties" ma:root="true" ma:fieldsID="5830e52dc801529f6bec4a4b2912ae5e" ns2:_="" ns3:_="">
    <xsd:import namespace="afc69675-193d-4abf-9fd6-87b5c2a639ba"/>
    <xsd:import namespace="0eb4dd7b-233f-476d-a446-46d6ff7977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tudent_x0020_Services_x0020_Filter" minOccurs="0"/>
                <xsd:element ref="ns3:Description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9675-193d-4abf-9fd6-87b5c2a6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dd7b-233f-476d-a446-46d6ff797708" elementFormDefault="qualified">
    <xsd:import namespace="http://schemas.microsoft.com/office/2006/documentManagement/types"/>
    <xsd:import namespace="http://schemas.microsoft.com/office/infopath/2007/PartnerControls"/>
    <xsd:element name="Student_x0020_Services_x0020_Filter" ma:index="9" nillable="true" ma:displayName="Student Services Filter" ma:internalName="Student_x0020_Services_x0020_Filter">
      <xsd:simpleType>
        <xsd:restriction base="dms:Text">
          <xsd:maxLength value="255"/>
        </xsd:restriction>
      </xsd:simpleType>
    </xsd:element>
    <xsd:element name="Description_x0020_test" ma:index="10" nillable="true" ma:displayName="Purpose" ma:internalName="Description_x0020_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x0020_Services_x0020_Filter xmlns="0eb4dd7b-233f-476d-a446-46d6ff797708">Supporting Students with Challenging Behaviour - Module 5</Student_x0020_Services_x0020_Filter>
    <Description_x0020_test xmlns="0eb4dd7b-233f-476d-a446-46d6ff797708" xsi:nil="true"/>
  </documentManagement>
</p:properties>
</file>

<file path=customXml/itemProps1.xml><?xml version="1.0" encoding="utf-8"?>
<ds:datastoreItem xmlns:ds="http://schemas.openxmlformats.org/officeDocument/2006/customXml" ds:itemID="{92C7AC6A-A56B-493F-BB69-AACEB5ECC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1B7C9-926E-4B12-8E2E-F03C67446A6F}"/>
</file>

<file path=customXml/itemProps3.xml><?xml version="1.0" encoding="utf-8"?>
<ds:datastoreItem xmlns:ds="http://schemas.openxmlformats.org/officeDocument/2006/customXml" ds:itemID="{D1E7AA00-DF67-4A8E-81AF-762C50F95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Support Plan Fidelity Checklist_Proforma</dc:title>
  <dc:creator>jtuttle</dc:creator>
  <cp:lastModifiedBy>Lisa Ridings</cp:lastModifiedBy>
  <cp:revision>18</cp:revision>
  <cp:lastPrinted>2019-08-20T23:10:00Z</cp:lastPrinted>
  <dcterms:created xsi:type="dcterms:W3CDTF">2020-06-16T23:03:00Z</dcterms:created>
  <dcterms:modified xsi:type="dcterms:W3CDTF">2020-08-22T08:21:00Z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0x01010088C0767EDC4C424397C38E092790ED36</vt:lpwstr>
  </property>
</Properties>
</file>