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E515" w14:textId="15841494" w:rsidR="00314CA2" w:rsidRPr="00072B12" w:rsidRDefault="00314CA2" w:rsidP="00314CA2">
      <w:pPr>
        <w:tabs>
          <w:tab w:val="left" w:pos="9930"/>
        </w:tabs>
        <w:jc w:val="center"/>
        <w:rPr>
          <w:rFonts w:ascii="Franklin Gothic Demi" w:hAnsi="Franklin Gothic Demi"/>
          <w:sz w:val="6"/>
          <w:szCs w:val="6"/>
        </w:rPr>
      </w:pPr>
      <w:r w:rsidRPr="00072B12">
        <w:rPr>
          <w:rFonts w:ascii="Franklin Gothic Demi" w:hAnsi="Franklin Gothic Demi"/>
          <w:sz w:val="28"/>
          <w:szCs w:val="28"/>
        </w:rPr>
        <w:t>Escalation Cycle of Behaviour Planning Tool</w:t>
      </w:r>
      <w:r w:rsidRPr="00072B12">
        <w:rPr>
          <w:rFonts w:ascii="Franklin Gothic Demi" w:hAnsi="Franklin Gothic Demi"/>
          <w:sz w:val="28"/>
          <w:szCs w:val="28"/>
        </w:rPr>
        <w:br/>
      </w:r>
    </w:p>
    <w:p w14:paraId="7B4E62C6" w14:textId="3818118F" w:rsidR="00072B12" w:rsidRPr="00F230F5" w:rsidRDefault="00072B12" w:rsidP="00072B12">
      <w:pPr>
        <w:spacing w:after="240" w:line="312" w:lineRule="auto"/>
        <w:rPr>
          <w:rFonts w:ascii="Franklin Gothic Book" w:hAnsi="Franklin Gothic Book" w:cs="Arial"/>
        </w:rPr>
      </w:pPr>
      <w:r w:rsidRPr="00072B12">
        <w:rPr>
          <w:rFonts w:ascii="Franklin Gothic Demi" w:hAnsi="Franklin Gothic Demi" w:cs="Arial"/>
        </w:rPr>
        <w:t>Purpose:</w:t>
      </w:r>
      <w:r w:rsidRPr="00B768CA">
        <w:rPr>
          <w:rFonts w:ascii="Franklin Gothic Book" w:hAnsi="Franklin Gothic Book" w:cs="Arial"/>
          <w:b/>
          <w:color w:val="93C847"/>
        </w:rPr>
        <w:t xml:space="preserve"> </w:t>
      </w:r>
      <w:r w:rsidRPr="006959E5">
        <w:t xml:space="preserve">to support understanding of a student’s escalating behaviour sequences and to identify the most appropriate </w:t>
      </w:r>
      <w:r>
        <w:t>strategies to de-escalate the behaviour</w:t>
      </w:r>
      <w:r w:rsidRPr="006959E5">
        <w:t xml:space="preserve">. </w:t>
      </w:r>
      <w:r w:rsidRPr="004B04E0">
        <w:t xml:space="preserve">The </w:t>
      </w:r>
      <w:r>
        <w:t>Escalation Cycle of Behaviour Plan</w:t>
      </w:r>
      <w:r w:rsidRPr="004B04E0">
        <w:t xml:space="preserve"> is used in conjunction with the strategies described in the Behaviour Support Plan.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387"/>
        <w:gridCol w:w="283"/>
        <w:gridCol w:w="1559"/>
        <w:gridCol w:w="5601"/>
      </w:tblGrid>
      <w:tr w:rsidR="00314CA2" w14:paraId="5A5F4A44" w14:textId="77777777" w:rsidTr="00B702AF">
        <w:tc>
          <w:tcPr>
            <w:tcW w:w="1838" w:type="dxa"/>
          </w:tcPr>
          <w:p w14:paraId="12F55265" w14:textId="77777777" w:rsidR="00314CA2" w:rsidRPr="00576916" w:rsidRDefault="00314CA2" w:rsidP="00B702AF">
            <w:pPr>
              <w:rPr>
                <w:rFonts w:ascii="Franklin Gothic Demi" w:hAnsi="Franklin Gothic Demi"/>
                <w:smallCaps/>
              </w:rPr>
            </w:pPr>
            <w:r w:rsidRPr="00576916">
              <w:rPr>
                <w:rFonts w:ascii="Franklin Gothic Demi" w:hAnsi="Franklin Gothic Demi"/>
              </w:rPr>
              <w:t>Student Name: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866991F" w14:textId="77777777" w:rsidR="00314CA2" w:rsidRPr="00576916" w:rsidRDefault="00314CA2" w:rsidP="00B702AF">
            <w:pPr>
              <w:rPr>
                <w:rFonts w:ascii="Franklin Gothic Demi" w:hAnsi="Franklin Gothic Demi"/>
                <w:smallCaps/>
              </w:rPr>
            </w:pPr>
          </w:p>
        </w:tc>
        <w:tc>
          <w:tcPr>
            <w:tcW w:w="283" w:type="dxa"/>
          </w:tcPr>
          <w:p w14:paraId="430D2F73" w14:textId="77777777" w:rsidR="00314CA2" w:rsidRPr="00576916" w:rsidRDefault="00314CA2" w:rsidP="00B702AF">
            <w:pPr>
              <w:rPr>
                <w:rFonts w:ascii="Franklin Gothic Demi" w:hAnsi="Franklin Gothic Demi"/>
                <w:smallCaps/>
              </w:rPr>
            </w:pPr>
          </w:p>
        </w:tc>
        <w:tc>
          <w:tcPr>
            <w:tcW w:w="1559" w:type="dxa"/>
          </w:tcPr>
          <w:p w14:paraId="6BE22BE9" w14:textId="77777777" w:rsidR="00314CA2" w:rsidRPr="00576916" w:rsidRDefault="00314CA2" w:rsidP="00B702AF">
            <w:pPr>
              <w:rPr>
                <w:rFonts w:ascii="Franklin Gothic Demi" w:hAnsi="Franklin Gothic Demi"/>
                <w:smallCaps/>
              </w:rPr>
            </w:pPr>
            <w:r w:rsidRPr="00576916">
              <w:rPr>
                <w:rFonts w:ascii="Franklin Gothic Book" w:hAnsi="Franklin Gothic Book"/>
                <w:b/>
                <w:bCs/>
              </w:rPr>
              <w:t>Date of Plan: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14:paraId="5EBB8161" w14:textId="77777777" w:rsidR="00314CA2" w:rsidRPr="00576916" w:rsidRDefault="00314CA2" w:rsidP="00B702AF">
            <w:pPr>
              <w:rPr>
                <w:rFonts w:ascii="Franklin Gothic Demi" w:hAnsi="Franklin Gothic Demi"/>
                <w:smallCaps/>
              </w:rPr>
            </w:pPr>
          </w:p>
        </w:tc>
      </w:tr>
    </w:tbl>
    <w:p w14:paraId="14B0FF5A" w14:textId="77777777" w:rsidR="00314CA2" w:rsidRPr="00314CA2" w:rsidRDefault="00314CA2" w:rsidP="00314CA2">
      <w:pPr>
        <w:rPr>
          <w:rFonts w:ascii="Franklin Gothic Book" w:hAnsi="Franklin Gothic Book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3FABA8"/>
          <w:left w:val="single" w:sz="12" w:space="0" w:color="3FABA8"/>
          <w:bottom w:val="single" w:sz="12" w:space="0" w:color="3FABA8"/>
          <w:right w:val="single" w:sz="12" w:space="0" w:color="3FABA8"/>
          <w:insideH w:val="single" w:sz="12" w:space="0" w:color="3FABA8"/>
          <w:insideV w:val="single" w:sz="12" w:space="0" w:color="3FABA8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530"/>
        <w:gridCol w:w="2526"/>
        <w:gridCol w:w="2400"/>
        <w:gridCol w:w="2528"/>
        <w:gridCol w:w="2271"/>
      </w:tblGrid>
      <w:tr w:rsidR="00314CA2" w14:paraId="46510582" w14:textId="77777777" w:rsidTr="00B702AF">
        <w:trPr>
          <w:trHeight w:val="1453"/>
          <w:tblHeader/>
        </w:trPr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0E1B5" w14:textId="77777777" w:rsidR="00314CA2" w:rsidRDefault="00314CA2" w:rsidP="00B702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F73BEA9" wp14:editId="066632F0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167293</wp:posOffset>
                  </wp:positionV>
                  <wp:extent cx="57848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628" y="20925"/>
                      <wp:lineTo x="20628" y="0"/>
                      <wp:lineTo x="0" y="0"/>
                    </wp:wrapPolygon>
                  </wp:wrapTight>
                  <wp:docPr id="2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8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BCD6FD" wp14:editId="7C906B6B">
                      <wp:simplePos x="0" y="0"/>
                      <wp:positionH relativeFrom="column">
                        <wp:posOffset>1419052</wp:posOffset>
                      </wp:positionH>
                      <wp:positionV relativeFrom="paragraph">
                        <wp:posOffset>684126</wp:posOffset>
                      </wp:positionV>
                      <wp:extent cx="604520" cy="150206"/>
                      <wp:effectExtent l="19050" t="76200" r="0" b="2159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520" cy="15020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940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11.75pt;margin-top:53.85pt;width:47.6pt;height:11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" strokecolor="gray [1629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75DAF6" wp14:editId="035DE9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831850</wp:posOffset>
                      </wp:positionV>
                      <wp:extent cx="1384300" cy="0"/>
                      <wp:effectExtent l="0" t="95250" r="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43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F5202" id="Straight Arrow Connector 10" o:spid="_x0000_s1026" type="#_x0000_t32" style="position:absolute;margin-left:-.2pt;margin-top:65.5pt;width:109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" strokecolor="gray [1629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FB792" w14:textId="77777777" w:rsidR="00314CA2" w:rsidRDefault="00314CA2" w:rsidP="00B702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4C867ED" wp14:editId="5747C87C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257232</wp:posOffset>
                  </wp:positionV>
                  <wp:extent cx="734695" cy="576580"/>
                  <wp:effectExtent l="0" t="0" r="8255" b="0"/>
                  <wp:wrapNone/>
                  <wp:docPr id="22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E331A2" wp14:editId="61F405F7">
                      <wp:simplePos x="0" y="0"/>
                      <wp:positionH relativeFrom="column">
                        <wp:posOffset>1209329</wp:posOffset>
                      </wp:positionH>
                      <wp:positionV relativeFrom="paragraph">
                        <wp:posOffset>441670</wp:posOffset>
                      </wp:positionV>
                      <wp:extent cx="375805" cy="110086"/>
                      <wp:effectExtent l="19050" t="57150" r="24765" b="2349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5805" cy="11008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944BE" id="Straight Arrow Connector 17" o:spid="_x0000_s1026" type="#_x0000_t32" style="position:absolute;margin-left:95.2pt;margin-top:34.8pt;width:29.6pt;height:8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" strokecolor="gray [1629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21536" w14:textId="77777777" w:rsidR="00314CA2" w:rsidRDefault="00314CA2" w:rsidP="00B702AF">
            <w:pPr>
              <w:jc w:val="center"/>
            </w:pPr>
            <w:r w:rsidRPr="00B61DB9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95C725" wp14:editId="3205BE4B">
                      <wp:simplePos x="0" y="0"/>
                      <wp:positionH relativeFrom="column">
                        <wp:posOffset>1114118</wp:posOffset>
                      </wp:positionH>
                      <wp:positionV relativeFrom="paragraph">
                        <wp:posOffset>-44253</wp:posOffset>
                      </wp:positionV>
                      <wp:extent cx="1277664" cy="326456"/>
                      <wp:effectExtent l="19050" t="76200" r="0" b="3556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7664" cy="32645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D97F4" id="Straight Arrow Connector 18" o:spid="_x0000_s1026" type="#_x0000_t32" style="position:absolute;margin-left:87.75pt;margin-top:-3.5pt;width:100.6pt;height:25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" strokecolor="gray [1629]" strokeweight="3pt">
                      <v:stroke endarrow="block" joinstyle="miter"/>
                    </v:shape>
                  </w:pict>
                </mc:Fallback>
              </mc:AlternateContent>
            </w:r>
            <w:r w:rsidRPr="00B61DB9">
              <w:rPr>
                <w:sz w:val="8"/>
                <w:szCs w:val="8"/>
              </w:rPr>
              <w:br/>
            </w:r>
            <w:r>
              <w:rPr>
                <w:noProof/>
              </w:rPr>
              <w:drawing>
                <wp:inline distT="0" distB="0" distL="0" distR="0" wp14:anchorId="216213A5" wp14:editId="4A9876F5">
                  <wp:extent cx="1459814" cy="723013"/>
                  <wp:effectExtent l="0" t="0" r="7620" b="1270"/>
                  <wp:docPr id="23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14" cy="72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482CD" w14:textId="77777777" w:rsidR="00314CA2" w:rsidRDefault="00314CA2" w:rsidP="00B702AF">
            <w:pPr>
              <w:jc w:val="center"/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1882EC" wp14:editId="0563837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-31572</wp:posOffset>
                      </wp:positionV>
                      <wp:extent cx="1209049" cy="807829"/>
                      <wp:effectExtent l="19050" t="19050" r="67310" b="4953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049" cy="80782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F8B00" id="Straight Arrow Connector 19" o:spid="_x0000_s1026" type="#_x0000_t32" style="position:absolute;margin-left:66pt;margin-top:-2.5pt;width:95.2pt;height:6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" strokecolor="gray [1629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B7E72A" wp14:editId="0B2C1C2A">
                  <wp:extent cx="590872" cy="810863"/>
                  <wp:effectExtent l="0" t="0" r="0" b="8890"/>
                  <wp:docPr id="24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72" cy="81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A9F36" w14:textId="77777777" w:rsidR="00314CA2" w:rsidRDefault="00314CA2" w:rsidP="00B702AF">
            <w:pPr>
              <w:jc w:val="center"/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412BEF" wp14:editId="7D3F3DE5">
                      <wp:simplePos x="0" y="0"/>
                      <wp:positionH relativeFrom="column">
                        <wp:posOffset>887441</wp:posOffset>
                      </wp:positionH>
                      <wp:positionV relativeFrom="paragraph">
                        <wp:posOffset>684126</wp:posOffset>
                      </wp:positionV>
                      <wp:extent cx="921778" cy="98714"/>
                      <wp:effectExtent l="19050" t="95250" r="0" b="349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778" cy="9871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C591E" id="Straight Arrow Connector 20" o:spid="_x0000_s1026" type="#_x0000_t32" style="position:absolute;margin-left:69.9pt;margin-top:53.85pt;width:72.6pt;height:7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" strokecolor="gray [1629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E3684BB" wp14:editId="0C8EF498">
                  <wp:extent cx="411253" cy="810862"/>
                  <wp:effectExtent l="0" t="0" r="8255" b="8890"/>
                  <wp:docPr id="25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53" cy="81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A7897" w14:textId="77777777" w:rsidR="00314CA2" w:rsidRDefault="00314CA2" w:rsidP="00B702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34A2C08" wp14:editId="2F880D5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140089</wp:posOffset>
                  </wp:positionV>
                  <wp:extent cx="650459" cy="643371"/>
                  <wp:effectExtent l="0" t="0" r="0" b="4445"/>
                  <wp:wrapNone/>
                  <wp:docPr id="26" name="Graphic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459" cy="64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4CA2" w14:paraId="72FE790B" w14:textId="77777777" w:rsidTr="00B702AF">
        <w:trPr>
          <w:trHeight w:val="680"/>
          <w:tblHeader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2A90" w14:textId="77777777" w:rsidR="00314CA2" w:rsidRPr="00576916" w:rsidRDefault="00314CA2" w:rsidP="00B702AF">
            <w:pPr>
              <w:jc w:val="center"/>
              <w:rPr>
                <w:rFonts w:ascii="Franklin Gothic Demi" w:hAnsi="Franklin Gothic Demi"/>
              </w:rPr>
            </w:pPr>
            <w:r w:rsidRPr="00576916">
              <w:rPr>
                <w:rFonts w:ascii="Franklin Gothic Demi" w:hAnsi="Franklin Gothic Demi"/>
              </w:rPr>
              <w:t xml:space="preserve">Calm: </w:t>
            </w:r>
            <w:r w:rsidRPr="00576916">
              <w:rPr>
                <w:rFonts w:ascii="Franklin Gothic Demi" w:hAnsi="Franklin Gothic Demi"/>
              </w:rPr>
              <w:br/>
              <w:t>On Task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A418" w14:textId="77777777" w:rsidR="00314CA2" w:rsidRPr="00576916" w:rsidRDefault="00314CA2" w:rsidP="00B702AF">
            <w:pPr>
              <w:jc w:val="center"/>
              <w:rPr>
                <w:rFonts w:ascii="Franklin Gothic Demi" w:hAnsi="Franklin Gothic Demi"/>
              </w:rPr>
            </w:pPr>
            <w:r w:rsidRPr="00576916">
              <w:rPr>
                <w:rFonts w:ascii="Franklin Gothic Demi" w:hAnsi="Franklin Gothic Demi"/>
              </w:rPr>
              <w:t>Escalation</w:t>
            </w:r>
            <w:r>
              <w:rPr>
                <w:rFonts w:ascii="Franklin Gothic Demi" w:hAnsi="Franklin Gothic Demi"/>
              </w:rPr>
              <w:t xml:space="preserve"> 1</w:t>
            </w:r>
            <w:r w:rsidRPr="00576916">
              <w:rPr>
                <w:rFonts w:ascii="Franklin Gothic Demi" w:hAnsi="Franklin Gothic Demi"/>
              </w:rPr>
              <w:t xml:space="preserve">: </w:t>
            </w:r>
            <w:r w:rsidRPr="00576916">
              <w:rPr>
                <w:rFonts w:ascii="Franklin Gothic Demi" w:hAnsi="Franklin Gothic Demi"/>
              </w:rPr>
              <w:br/>
              <w:t>Anxiety / Agitated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CEA9" w14:textId="77777777" w:rsidR="00314CA2" w:rsidRPr="00576916" w:rsidRDefault="00314CA2" w:rsidP="00B702AF">
            <w:pPr>
              <w:jc w:val="center"/>
              <w:rPr>
                <w:rFonts w:ascii="Franklin Gothic Demi" w:hAnsi="Franklin Gothic Demi"/>
              </w:rPr>
            </w:pPr>
            <w:r w:rsidRPr="00576916">
              <w:rPr>
                <w:rFonts w:ascii="Franklin Gothic Demi" w:hAnsi="Franklin Gothic Demi"/>
              </w:rPr>
              <w:t xml:space="preserve">Escalation 2: </w:t>
            </w:r>
            <w:r w:rsidRPr="00576916">
              <w:rPr>
                <w:rFonts w:ascii="Franklin Gothic Demi" w:hAnsi="Franklin Gothic Demi"/>
              </w:rPr>
              <w:br/>
              <w:t>Defensive / Verbals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0E18" w14:textId="7AAB7EA7" w:rsidR="00314CA2" w:rsidRPr="00576916" w:rsidRDefault="00314CA2" w:rsidP="00B702AF">
            <w:pPr>
              <w:jc w:val="center"/>
              <w:rPr>
                <w:rFonts w:ascii="Franklin Gothic Demi" w:hAnsi="Franklin Gothic Demi"/>
              </w:rPr>
            </w:pPr>
            <w:r w:rsidRPr="00576916">
              <w:rPr>
                <w:rFonts w:ascii="Franklin Gothic Demi" w:hAnsi="Franklin Gothic Demi"/>
              </w:rPr>
              <w:t>CRISIS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B3B8" w14:textId="77777777" w:rsidR="00314CA2" w:rsidRPr="00576916" w:rsidRDefault="00314CA2" w:rsidP="00B702AF">
            <w:pPr>
              <w:jc w:val="center"/>
              <w:rPr>
                <w:rFonts w:ascii="Franklin Gothic Demi" w:hAnsi="Franklin Gothic Demi"/>
              </w:rPr>
            </w:pPr>
            <w:r w:rsidRPr="00576916">
              <w:rPr>
                <w:rFonts w:ascii="Franklin Gothic Demi" w:hAnsi="Franklin Gothic Demi"/>
              </w:rPr>
              <w:t>De-escalation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5D35" w14:textId="77777777" w:rsidR="00314CA2" w:rsidRPr="00576916" w:rsidRDefault="00314CA2" w:rsidP="00B702AF">
            <w:pPr>
              <w:jc w:val="center"/>
              <w:rPr>
                <w:rFonts w:ascii="Franklin Gothic Demi" w:hAnsi="Franklin Gothic Demi"/>
              </w:rPr>
            </w:pPr>
            <w:r w:rsidRPr="00576916">
              <w:rPr>
                <w:rFonts w:ascii="Franklin Gothic Demi" w:hAnsi="Franklin Gothic Demi"/>
              </w:rPr>
              <w:t>Recovery</w:t>
            </w:r>
          </w:p>
        </w:tc>
      </w:tr>
      <w:tr w:rsidR="00314CA2" w14:paraId="4FF7D717" w14:textId="77777777" w:rsidTr="00B702AF">
        <w:trPr>
          <w:trHeight w:val="2549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7D14" w14:textId="77777777" w:rsidR="00314CA2" w:rsidRPr="00C079F2" w:rsidRDefault="00314CA2" w:rsidP="00B702AF">
            <w:pPr>
              <w:rPr>
                <w:b/>
                <w:bCs/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Behaviour: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3944" w14:textId="77777777" w:rsidR="00314CA2" w:rsidRPr="00C079F2" w:rsidRDefault="00314CA2" w:rsidP="00B702AF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Behaviour:</w:t>
            </w:r>
          </w:p>
          <w:p w14:paraId="0206A6BF" w14:textId="77777777" w:rsidR="00314CA2" w:rsidRPr="00C079F2" w:rsidRDefault="00314CA2" w:rsidP="00B702AF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93F9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Behaviour: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633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Behaviour:</w:t>
            </w:r>
            <w:r w:rsidRPr="00C079F2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F534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Behaviour:</w:t>
            </w:r>
            <w:r w:rsidRPr="00C079F2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9D57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Behaviour:</w:t>
            </w:r>
          </w:p>
        </w:tc>
      </w:tr>
      <w:tr w:rsidR="00314CA2" w14:paraId="55CA3DAC" w14:textId="77777777" w:rsidTr="00B702AF">
        <w:trPr>
          <w:trHeight w:val="1237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67F1" w14:textId="77777777" w:rsidR="00314CA2" w:rsidRPr="00C079F2" w:rsidRDefault="00314CA2" w:rsidP="00B702AF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798C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Triggers: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A00A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Triggers: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719B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Triggers: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1636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Triggers: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D35C" w14:textId="77777777" w:rsidR="00314CA2" w:rsidRPr="00C079F2" w:rsidRDefault="00314CA2" w:rsidP="00B702AF">
            <w:pPr>
              <w:rPr>
                <w:sz w:val="20"/>
                <w:szCs w:val="20"/>
              </w:rPr>
            </w:pPr>
          </w:p>
        </w:tc>
      </w:tr>
      <w:tr w:rsidR="00314CA2" w14:paraId="6AA976D1" w14:textId="77777777" w:rsidTr="00B702AF">
        <w:trPr>
          <w:trHeight w:val="194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D3BD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Strategies: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D4D9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Strategies: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64D8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Strategies: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8E67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Strategies: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00C0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Strategies: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9ED8" w14:textId="77777777" w:rsidR="00314CA2" w:rsidRPr="00C079F2" w:rsidRDefault="00314CA2" w:rsidP="00B702AF">
            <w:pPr>
              <w:rPr>
                <w:sz w:val="20"/>
                <w:szCs w:val="20"/>
              </w:rPr>
            </w:pPr>
            <w:r w:rsidRPr="00C079F2">
              <w:rPr>
                <w:rFonts w:ascii="Franklin Gothic Demi" w:hAnsi="Franklin Gothic Demi"/>
                <w:sz w:val="20"/>
                <w:szCs w:val="20"/>
              </w:rPr>
              <w:t>Strategies:</w:t>
            </w:r>
          </w:p>
        </w:tc>
      </w:tr>
    </w:tbl>
    <w:p w14:paraId="5D84BBB8" w14:textId="7286EA3C" w:rsidR="00314CA2" w:rsidRPr="007C75AA" w:rsidRDefault="00314CA2" w:rsidP="00314CA2">
      <w:pPr>
        <w:tabs>
          <w:tab w:val="left" w:pos="9930"/>
        </w:tabs>
        <w:rPr>
          <w:sz w:val="2"/>
          <w:szCs w:val="2"/>
        </w:rPr>
      </w:pPr>
    </w:p>
    <w:sectPr w:rsidR="00314CA2" w:rsidRPr="007C75AA" w:rsidSect="006959E5">
      <w:headerReference w:type="default" r:id="rId16"/>
      <w:footerReference w:type="default" r:id="rId17"/>
      <w:pgSz w:w="16838" w:h="11906" w:orient="landscape"/>
      <w:pgMar w:top="993" w:right="1080" w:bottom="709" w:left="1080" w:header="45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B4CB" w14:textId="77777777" w:rsidR="00DD2AC3" w:rsidRDefault="00DD2AC3" w:rsidP="00913ECE">
      <w:pPr>
        <w:spacing w:after="0" w:line="240" w:lineRule="auto"/>
      </w:pPr>
      <w:r>
        <w:separator/>
      </w:r>
    </w:p>
  </w:endnote>
  <w:endnote w:type="continuationSeparator" w:id="0">
    <w:p w14:paraId="6A548FFF" w14:textId="77777777" w:rsidR="00DD2AC3" w:rsidRDefault="00DD2AC3" w:rsidP="00913ECE">
      <w:pPr>
        <w:spacing w:after="0" w:line="240" w:lineRule="auto"/>
      </w:pPr>
      <w:r>
        <w:continuationSeparator/>
      </w:r>
    </w:p>
  </w:endnote>
  <w:endnote w:type="continuationNotice" w:id="1">
    <w:p w14:paraId="31E28D5B" w14:textId="77777777" w:rsidR="00DD2AC3" w:rsidRDefault="00DD2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AFB58" w14:textId="77777777" w:rsidR="00A416A8" w:rsidRPr="0045393C" w:rsidRDefault="00A416A8" w:rsidP="0045393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Escalation Cycle of Behaviour</w:t>
    </w:r>
    <w:r w:rsidRPr="0045393C">
      <w:rPr>
        <w:sz w:val="18"/>
        <w:szCs w:val="18"/>
      </w:rPr>
      <w:t xml:space="preserve"> Planning Tool Proforma</w:t>
    </w:r>
    <w:r w:rsidRPr="0045393C">
      <w:rPr>
        <w:sz w:val="18"/>
        <w:szCs w:val="18"/>
      </w:rPr>
      <w:tab/>
    </w:r>
    <w:r w:rsidRPr="0045393C">
      <w:rPr>
        <w:sz w:val="18"/>
        <w:szCs w:val="18"/>
      </w:rPr>
      <w:tab/>
    </w:r>
    <w:r w:rsidRPr="0045393C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</w:t>
    </w:r>
    <w:sdt>
      <w:sdtPr>
        <w:rPr>
          <w:sz w:val="18"/>
          <w:szCs w:val="18"/>
        </w:rPr>
        <w:id w:val="19908981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393C">
          <w:rPr>
            <w:sz w:val="18"/>
            <w:szCs w:val="18"/>
          </w:rPr>
          <w:fldChar w:fldCharType="begin"/>
        </w:r>
        <w:r w:rsidRPr="0045393C">
          <w:rPr>
            <w:sz w:val="18"/>
            <w:szCs w:val="18"/>
          </w:rPr>
          <w:instrText xml:space="preserve"> PAGE   \* MERGEFORMAT </w:instrText>
        </w:r>
        <w:r w:rsidRPr="0045393C">
          <w:rPr>
            <w:sz w:val="18"/>
            <w:szCs w:val="18"/>
          </w:rPr>
          <w:fldChar w:fldCharType="separate"/>
        </w:r>
        <w:r w:rsidRPr="0045393C">
          <w:rPr>
            <w:noProof/>
            <w:sz w:val="18"/>
            <w:szCs w:val="18"/>
          </w:rPr>
          <w:t>2</w:t>
        </w:r>
        <w:r w:rsidRPr="0045393C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A68E" w14:textId="77777777" w:rsidR="00DD2AC3" w:rsidRDefault="00DD2AC3" w:rsidP="00913ECE">
      <w:pPr>
        <w:spacing w:after="0" w:line="240" w:lineRule="auto"/>
      </w:pPr>
      <w:r>
        <w:separator/>
      </w:r>
    </w:p>
  </w:footnote>
  <w:footnote w:type="continuationSeparator" w:id="0">
    <w:p w14:paraId="77D3827D" w14:textId="77777777" w:rsidR="00DD2AC3" w:rsidRDefault="00DD2AC3" w:rsidP="00913ECE">
      <w:pPr>
        <w:spacing w:after="0" w:line="240" w:lineRule="auto"/>
      </w:pPr>
      <w:r>
        <w:continuationSeparator/>
      </w:r>
    </w:p>
  </w:footnote>
  <w:footnote w:type="continuationNotice" w:id="1">
    <w:p w14:paraId="620021D1" w14:textId="77777777" w:rsidR="00DD2AC3" w:rsidRDefault="00DD2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F221" w14:textId="1CE82D84" w:rsidR="005F2F6D" w:rsidRPr="005F2F6D" w:rsidRDefault="005F2F6D" w:rsidP="005F2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E40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AC8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60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CEE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341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88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A4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6EE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E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A4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76A7"/>
    <w:multiLevelType w:val="hybridMultilevel"/>
    <w:tmpl w:val="7F7056B4"/>
    <w:lvl w:ilvl="0" w:tplc="68807B20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Franklin Gothic Book" w:hAnsi="Franklin Gothic Book" w:hint="default"/>
        <w:color w:val="6BC8C6"/>
        <w:u w:color="3EA7A4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E611E"/>
    <w:multiLevelType w:val="hybridMultilevel"/>
    <w:tmpl w:val="C1B8465A"/>
    <w:lvl w:ilvl="0" w:tplc="81FA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A7A4" w:themeColor="accent3" w:themeShade="BF"/>
        <w:u w:color="3EA7A4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3D3F"/>
    <w:multiLevelType w:val="hybridMultilevel"/>
    <w:tmpl w:val="DD80080E"/>
    <w:lvl w:ilvl="0" w:tplc="94B2E70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EA8A6"/>
        <w:u w:color="3EA7A4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53F65"/>
    <w:multiLevelType w:val="hybridMultilevel"/>
    <w:tmpl w:val="6840DA76"/>
    <w:lvl w:ilvl="0" w:tplc="748207F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57A2A"/>
    <w:multiLevelType w:val="hybridMultilevel"/>
    <w:tmpl w:val="95D6ABE0"/>
    <w:lvl w:ilvl="0" w:tplc="8BA26F94">
      <w:numFmt w:val="bullet"/>
      <w:lvlText w:val="•"/>
      <w:lvlJc w:val="left"/>
      <w:pPr>
        <w:ind w:left="727" w:hanging="227"/>
      </w:pPr>
      <w:rPr>
        <w:rFonts w:ascii="Lucida Sans" w:eastAsia="Lucida Sans" w:hAnsi="Lucida Sans" w:cs="Lucida Sans" w:hint="default"/>
        <w:w w:val="59"/>
        <w:sz w:val="22"/>
        <w:szCs w:val="22"/>
        <w:lang w:val="en-US" w:eastAsia="en-US" w:bidi="en-US"/>
      </w:rPr>
    </w:lvl>
    <w:lvl w:ilvl="1" w:tplc="94B2E702">
      <w:start w:val="1"/>
      <w:numFmt w:val="bullet"/>
      <w:lvlText w:val=""/>
      <w:lvlJc w:val="left"/>
      <w:pPr>
        <w:ind w:left="361" w:hanging="361"/>
      </w:pPr>
      <w:rPr>
        <w:rFonts w:ascii="Symbol" w:hAnsi="Symbol" w:cs="Symbol" w:hint="default"/>
        <w:color w:val="3EA8A6"/>
        <w:w w:val="100"/>
        <w:sz w:val="22"/>
        <w:szCs w:val="22"/>
        <w:u w:color="3EA7A4" w:themeColor="accent3" w:themeShade="BF"/>
        <w:lang w:val="en-US" w:eastAsia="en-US" w:bidi="en-US"/>
      </w:rPr>
    </w:lvl>
    <w:lvl w:ilvl="2" w:tplc="DBF26840">
      <w:numFmt w:val="bullet"/>
      <w:lvlText w:val="•"/>
      <w:lvlJc w:val="left"/>
      <w:pPr>
        <w:ind w:left="2331" w:hanging="361"/>
      </w:pPr>
      <w:rPr>
        <w:rFonts w:hint="default"/>
        <w:lang w:val="en-US" w:eastAsia="en-US" w:bidi="en-US"/>
      </w:rPr>
    </w:lvl>
    <w:lvl w:ilvl="3" w:tplc="F52C5180">
      <w:numFmt w:val="bullet"/>
      <w:lvlText w:val="•"/>
      <w:lvlJc w:val="left"/>
      <w:pPr>
        <w:ind w:left="3483" w:hanging="361"/>
      </w:pPr>
      <w:rPr>
        <w:rFonts w:hint="default"/>
        <w:lang w:val="en-US" w:eastAsia="en-US" w:bidi="en-US"/>
      </w:rPr>
    </w:lvl>
    <w:lvl w:ilvl="4" w:tplc="EC2E519C">
      <w:numFmt w:val="bullet"/>
      <w:lvlText w:val="•"/>
      <w:lvlJc w:val="left"/>
      <w:pPr>
        <w:ind w:left="4635" w:hanging="361"/>
      </w:pPr>
      <w:rPr>
        <w:rFonts w:hint="default"/>
        <w:lang w:val="en-US" w:eastAsia="en-US" w:bidi="en-US"/>
      </w:rPr>
    </w:lvl>
    <w:lvl w:ilvl="5" w:tplc="2B3C0540">
      <w:numFmt w:val="bullet"/>
      <w:lvlText w:val="•"/>
      <w:lvlJc w:val="left"/>
      <w:pPr>
        <w:ind w:left="5786" w:hanging="361"/>
      </w:pPr>
      <w:rPr>
        <w:rFonts w:hint="default"/>
        <w:lang w:val="en-US" w:eastAsia="en-US" w:bidi="en-US"/>
      </w:rPr>
    </w:lvl>
    <w:lvl w:ilvl="6" w:tplc="C3007678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en-US"/>
      </w:rPr>
    </w:lvl>
    <w:lvl w:ilvl="7" w:tplc="77243636">
      <w:numFmt w:val="bullet"/>
      <w:lvlText w:val="•"/>
      <w:lvlJc w:val="left"/>
      <w:pPr>
        <w:ind w:left="8090" w:hanging="361"/>
      </w:pPr>
      <w:rPr>
        <w:rFonts w:hint="default"/>
        <w:lang w:val="en-US" w:eastAsia="en-US" w:bidi="en-US"/>
      </w:rPr>
    </w:lvl>
    <w:lvl w:ilvl="8" w:tplc="1F64B030">
      <w:numFmt w:val="bullet"/>
      <w:lvlText w:val="•"/>
      <w:lvlJc w:val="left"/>
      <w:pPr>
        <w:ind w:left="9242" w:hanging="361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1F"/>
    <w:rsid w:val="0001406F"/>
    <w:rsid w:val="00016B63"/>
    <w:rsid w:val="0002721F"/>
    <w:rsid w:val="00037A5E"/>
    <w:rsid w:val="000443D8"/>
    <w:rsid w:val="00072B12"/>
    <w:rsid w:val="000A18F8"/>
    <w:rsid w:val="000A345A"/>
    <w:rsid w:val="000B17E3"/>
    <w:rsid w:val="000C083B"/>
    <w:rsid w:val="000C7F89"/>
    <w:rsid w:val="000D0BB6"/>
    <w:rsid w:val="000E512E"/>
    <w:rsid w:val="000F19C9"/>
    <w:rsid w:val="001038D2"/>
    <w:rsid w:val="00107CE7"/>
    <w:rsid w:val="001335EB"/>
    <w:rsid w:val="001355A9"/>
    <w:rsid w:val="00135F74"/>
    <w:rsid w:val="00146505"/>
    <w:rsid w:val="00151126"/>
    <w:rsid w:val="00155C1E"/>
    <w:rsid w:val="00170346"/>
    <w:rsid w:val="001A3DF2"/>
    <w:rsid w:val="001B28CF"/>
    <w:rsid w:val="001B35BA"/>
    <w:rsid w:val="001B74DD"/>
    <w:rsid w:val="001D1B69"/>
    <w:rsid w:val="001D4311"/>
    <w:rsid w:val="001D5803"/>
    <w:rsid w:val="001E1053"/>
    <w:rsid w:val="001E36DD"/>
    <w:rsid w:val="001E6252"/>
    <w:rsid w:val="001F40DF"/>
    <w:rsid w:val="002001E0"/>
    <w:rsid w:val="0020357E"/>
    <w:rsid w:val="00210F46"/>
    <w:rsid w:val="00222EC7"/>
    <w:rsid w:val="0022326D"/>
    <w:rsid w:val="002438D8"/>
    <w:rsid w:val="00244794"/>
    <w:rsid w:val="00246B0E"/>
    <w:rsid w:val="00250B7E"/>
    <w:rsid w:val="00252249"/>
    <w:rsid w:val="00257ACE"/>
    <w:rsid w:val="002622AB"/>
    <w:rsid w:val="0027498E"/>
    <w:rsid w:val="00283278"/>
    <w:rsid w:val="00295473"/>
    <w:rsid w:val="00296466"/>
    <w:rsid w:val="002B1366"/>
    <w:rsid w:val="002B1D2E"/>
    <w:rsid w:val="002B2A57"/>
    <w:rsid w:val="002B4DB4"/>
    <w:rsid w:val="002B71F3"/>
    <w:rsid w:val="002D1999"/>
    <w:rsid w:val="002F00E7"/>
    <w:rsid w:val="002F1C82"/>
    <w:rsid w:val="002F69BD"/>
    <w:rsid w:val="00314CA2"/>
    <w:rsid w:val="0031632D"/>
    <w:rsid w:val="00316576"/>
    <w:rsid w:val="00322484"/>
    <w:rsid w:val="00325F75"/>
    <w:rsid w:val="00330633"/>
    <w:rsid w:val="003308FD"/>
    <w:rsid w:val="00344F8E"/>
    <w:rsid w:val="00361357"/>
    <w:rsid w:val="00382374"/>
    <w:rsid w:val="00385829"/>
    <w:rsid w:val="00397878"/>
    <w:rsid w:val="003C03B9"/>
    <w:rsid w:val="003C2E98"/>
    <w:rsid w:val="003C3386"/>
    <w:rsid w:val="003C5DBC"/>
    <w:rsid w:val="003C7432"/>
    <w:rsid w:val="003D36BB"/>
    <w:rsid w:val="003D70E4"/>
    <w:rsid w:val="003E10D3"/>
    <w:rsid w:val="003F0AA4"/>
    <w:rsid w:val="003F515B"/>
    <w:rsid w:val="003F71B2"/>
    <w:rsid w:val="003F79D8"/>
    <w:rsid w:val="00400899"/>
    <w:rsid w:val="004319F7"/>
    <w:rsid w:val="00443D32"/>
    <w:rsid w:val="0045393C"/>
    <w:rsid w:val="0046427A"/>
    <w:rsid w:val="00491747"/>
    <w:rsid w:val="00493E15"/>
    <w:rsid w:val="004C5B87"/>
    <w:rsid w:val="004D274F"/>
    <w:rsid w:val="004D5026"/>
    <w:rsid w:val="004E766B"/>
    <w:rsid w:val="004F5F66"/>
    <w:rsid w:val="00510CEF"/>
    <w:rsid w:val="00515CC6"/>
    <w:rsid w:val="00520D36"/>
    <w:rsid w:val="005272D3"/>
    <w:rsid w:val="005301E1"/>
    <w:rsid w:val="00531B8B"/>
    <w:rsid w:val="00536939"/>
    <w:rsid w:val="00536CE6"/>
    <w:rsid w:val="005478EE"/>
    <w:rsid w:val="00551F09"/>
    <w:rsid w:val="00553921"/>
    <w:rsid w:val="005658C8"/>
    <w:rsid w:val="005667A4"/>
    <w:rsid w:val="00572CE5"/>
    <w:rsid w:val="005736C1"/>
    <w:rsid w:val="00576916"/>
    <w:rsid w:val="005802E5"/>
    <w:rsid w:val="00583BAC"/>
    <w:rsid w:val="00587303"/>
    <w:rsid w:val="005A274B"/>
    <w:rsid w:val="005C61A7"/>
    <w:rsid w:val="005D2C78"/>
    <w:rsid w:val="005F2F6D"/>
    <w:rsid w:val="005F7A6D"/>
    <w:rsid w:val="00602210"/>
    <w:rsid w:val="006253D4"/>
    <w:rsid w:val="00642F2F"/>
    <w:rsid w:val="00655D24"/>
    <w:rsid w:val="0066244D"/>
    <w:rsid w:val="00663C3E"/>
    <w:rsid w:val="006813A5"/>
    <w:rsid w:val="006959E5"/>
    <w:rsid w:val="00696D67"/>
    <w:rsid w:val="006A3543"/>
    <w:rsid w:val="006B1039"/>
    <w:rsid w:val="006B5E3A"/>
    <w:rsid w:val="006B679E"/>
    <w:rsid w:val="006C1E5D"/>
    <w:rsid w:val="006D07B1"/>
    <w:rsid w:val="007029B2"/>
    <w:rsid w:val="00710057"/>
    <w:rsid w:val="00716637"/>
    <w:rsid w:val="00721380"/>
    <w:rsid w:val="0074771C"/>
    <w:rsid w:val="0075015D"/>
    <w:rsid w:val="00750537"/>
    <w:rsid w:val="00777F87"/>
    <w:rsid w:val="0078107C"/>
    <w:rsid w:val="00786926"/>
    <w:rsid w:val="007A711D"/>
    <w:rsid w:val="007B1568"/>
    <w:rsid w:val="007B6373"/>
    <w:rsid w:val="007C75AA"/>
    <w:rsid w:val="007D3E0E"/>
    <w:rsid w:val="007D777B"/>
    <w:rsid w:val="007F63B2"/>
    <w:rsid w:val="00822919"/>
    <w:rsid w:val="00825DA4"/>
    <w:rsid w:val="00840AAB"/>
    <w:rsid w:val="0085159E"/>
    <w:rsid w:val="00852122"/>
    <w:rsid w:val="00856D22"/>
    <w:rsid w:val="00860B90"/>
    <w:rsid w:val="008725C8"/>
    <w:rsid w:val="008A5874"/>
    <w:rsid w:val="008B54B6"/>
    <w:rsid w:val="008B6883"/>
    <w:rsid w:val="008F7CF6"/>
    <w:rsid w:val="00913ECE"/>
    <w:rsid w:val="0091407C"/>
    <w:rsid w:val="009166F5"/>
    <w:rsid w:val="0092646B"/>
    <w:rsid w:val="0093485A"/>
    <w:rsid w:val="00937242"/>
    <w:rsid w:val="00940321"/>
    <w:rsid w:val="00941FFA"/>
    <w:rsid w:val="00954CA2"/>
    <w:rsid w:val="00984D1B"/>
    <w:rsid w:val="009920AC"/>
    <w:rsid w:val="009971BD"/>
    <w:rsid w:val="009A0E05"/>
    <w:rsid w:val="009A1F4D"/>
    <w:rsid w:val="009B68CF"/>
    <w:rsid w:val="009D65F4"/>
    <w:rsid w:val="009E6909"/>
    <w:rsid w:val="009E70E8"/>
    <w:rsid w:val="00A115EF"/>
    <w:rsid w:val="00A20197"/>
    <w:rsid w:val="00A33EC5"/>
    <w:rsid w:val="00A359B4"/>
    <w:rsid w:val="00A416A8"/>
    <w:rsid w:val="00A44249"/>
    <w:rsid w:val="00A4551A"/>
    <w:rsid w:val="00A5196A"/>
    <w:rsid w:val="00A840FA"/>
    <w:rsid w:val="00A864C9"/>
    <w:rsid w:val="00A941FD"/>
    <w:rsid w:val="00A966B2"/>
    <w:rsid w:val="00AA495F"/>
    <w:rsid w:val="00AB010D"/>
    <w:rsid w:val="00AB438F"/>
    <w:rsid w:val="00AD547B"/>
    <w:rsid w:val="00AD690F"/>
    <w:rsid w:val="00AF1CDD"/>
    <w:rsid w:val="00B10E87"/>
    <w:rsid w:val="00B2417A"/>
    <w:rsid w:val="00B34FFA"/>
    <w:rsid w:val="00B47611"/>
    <w:rsid w:val="00B60796"/>
    <w:rsid w:val="00B61DB9"/>
    <w:rsid w:val="00B75223"/>
    <w:rsid w:val="00BB388F"/>
    <w:rsid w:val="00BC0C30"/>
    <w:rsid w:val="00BC5DB4"/>
    <w:rsid w:val="00BE4503"/>
    <w:rsid w:val="00BF0A99"/>
    <w:rsid w:val="00C04576"/>
    <w:rsid w:val="00C06523"/>
    <w:rsid w:val="00C079F2"/>
    <w:rsid w:val="00C11DA7"/>
    <w:rsid w:val="00C12AD3"/>
    <w:rsid w:val="00C214AB"/>
    <w:rsid w:val="00C26930"/>
    <w:rsid w:val="00C714A1"/>
    <w:rsid w:val="00C83674"/>
    <w:rsid w:val="00CB6A6F"/>
    <w:rsid w:val="00CC1E09"/>
    <w:rsid w:val="00D0094D"/>
    <w:rsid w:val="00D058C4"/>
    <w:rsid w:val="00D1091A"/>
    <w:rsid w:val="00D21F1B"/>
    <w:rsid w:val="00D22EE4"/>
    <w:rsid w:val="00D239B7"/>
    <w:rsid w:val="00D53ED3"/>
    <w:rsid w:val="00D628D0"/>
    <w:rsid w:val="00D6319C"/>
    <w:rsid w:val="00D6443F"/>
    <w:rsid w:val="00D711A7"/>
    <w:rsid w:val="00D77E1F"/>
    <w:rsid w:val="00D93CA3"/>
    <w:rsid w:val="00DA764D"/>
    <w:rsid w:val="00DC3CBD"/>
    <w:rsid w:val="00DC4494"/>
    <w:rsid w:val="00DD2816"/>
    <w:rsid w:val="00DD2AC3"/>
    <w:rsid w:val="00DE267C"/>
    <w:rsid w:val="00DF1890"/>
    <w:rsid w:val="00DF64F6"/>
    <w:rsid w:val="00E45E0E"/>
    <w:rsid w:val="00E60BA7"/>
    <w:rsid w:val="00E853E6"/>
    <w:rsid w:val="00E86633"/>
    <w:rsid w:val="00E87D64"/>
    <w:rsid w:val="00EA74E0"/>
    <w:rsid w:val="00EB71FE"/>
    <w:rsid w:val="00EC5A42"/>
    <w:rsid w:val="00EF2F49"/>
    <w:rsid w:val="00EF5491"/>
    <w:rsid w:val="00F10A12"/>
    <w:rsid w:val="00F30E6B"/>
    <w:rsid w:val="00F51072"/>
    <w:rsid w:val="00F57F9E"/>
    <w:rsid w:val="00F653AB"/>
    <w:rsid w:val="00F83598"/>
    <w:rsid w:val="00FA3C2E"/>
    <w:rsid w:val="00FB183A"/>
    <w:rsid w:val="00FC4C0F"/>
    <w:rsid w:val="00FC7065"/>
    <w:rsid w:val="00FD4046"/>
    <w:rsid w:val="00FE1EAC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FD187"/>
  <w15:chartTrackingRefBased/>
  <w15:docId w15:val="{8399DE57-BA01-44A7-AE78-DA9E3F75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color w:val="0070C0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23"/>
    <w:rPr>
      <w:rFonts w:asciiTheme="minorHAnsi" w:hAnsiTheme="minorHAnsi"/>
      <w:color w:val="auto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A345A"/>
    <w:pPr>
      <w:outlineLvl w:val="0"/>
    </w:pPr>
    <w:rPr>
      <w:rFonts w:ascii="Franklin Gothic Medium" w:hAnsi="Franklin Gothic Medium"/>
      <w:color w:val="006FBA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ACE"/>
    <w:pPr>
      <w:keepNext/>
      <w:keepLines/>
      <w:spacing w:before="120" w:after="0" w:line="240" w:lineRule="auto"/>
      <w:outlineLvl w:val="1"/>
    </w:pPr>
    <w:rPr>
      <w:rFonts w:ascii="Franklin Gothic Medium" w:eastAsiaTheme="majorEastAsia" w:hAnsi="Franklin Gothic Medium" w:cstheme="majorBidi"/>
      <w:caps/>
      <w:color w:val="006FBA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45A"/>
    <w:pPr>
      <w:keepNext/>
      <w:keepLines/>
      <w:spacing w:before="120" w:after="0" w:line="240" w:lineRule="auto"/>
      <w:outlineLvl w:val="2"/>
    </w:pPr>
    <w:rPr>
      <w:rFonts w:ascii="Franklin Gothic Medium" w:eastAsiaTheme="majorEastAsia" w:hAnsi="Franklin Gothic Medium" w:cstheme="majorBidi"/>
      <w:smallCaps/>
      <w:color w:val="0070C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45A"/>
    <w:pPr>
      <w:keepNext/>
      <w:keepLines/>
      <w:spacing w:before="120" w:after="0"/>
      <w:outlineLvl w:val="3"/>
    </w:pPr>
    <w:rPr>
      <w:rFonts w:ascii="Franklin Gothic Medium" w:eastAsiaTheme="majorEastAsia" w:hAnsi="Franklin Gothic Medium" w:cstheme="majorBidi"/>
      <w:caps/>
      <w:color w:val="0070C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345A"/>
    <w:pPr>
      <w:keepNext/>
      <w:keepLines/>
      <w:spacing w:before="120" w:after="0"/>
      <w:outlineLvl w:val="4"/>
    </w:pPr>
    <w:rPr>
      <w:rFonts w:ascii="Franklin Gothic Medium" w:eastAsiaTheme="majorEastAsia" w:hAnsi="Franklin Gothic Medium" w:cstheme="majorBidi"/>
      <w:i/>
      <w:iCs/>
      <w:caps/>
      <w:color w:val="0070C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345A"/>
    <w:pPr>
      <w:keepNext/>
      <w:keepLines/>
      <w:spacing w:before="120" w:after="0"/>
      <w:outlineLvl w:val="5"/>
    </w:pPr>
    <w:rPr>
      <w:rFonts w:ascii="Franklin Gothic Medium" w:eastAsiaTheme="majorEastAsia" w:hAnsi="Franklin Gothic Medium" w:cstheme="majorBidi"/>
      <w:b/>
      <w:bCs/>
      <w:caps/>
      <w:color w:val="006FBA" w:themeColor="accent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345A"/>
    <w:pPr>
      <w:keepNext/>
      <w:keepLines/>
      <w:spacing w:before="120" w:after="0"/>
      <w:outlineLvl w:val="6"/>
    </w:pPr>
    <w:rPr>
      <w:rFonts w:ascii="Franklin Gothic Medium" w:eastAsiaTheme="majorEastAsia" w:hAnsi="Franklin Gothic Medium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345A"/>
    <w:pPr>
      <w:keepNext/>
      <w:keepLines/>
      <w:spacing w:before="120" w:after="0"/>
      <w:outlineLvl w:val="7"/>
    </w:pPr>
    <w:rPr>
      <w:rFonts w:ascii="Franklin Gothic Medium" w:eastAsiaTheme="majorEastAsia" w:hAnsi="Franklin Gothic Medium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345A"/>
    <w:pPr>
      <w:keepNext/>
      <w:keepLines/>
      <w:spacing w:before="120" w:after="0"/>
      <w:outlineLvl w:val="8"/>
    </w:pPr>
    <w:rPr>
      <w:rFonts w:ascii="Franklin Gothic Medium" w:eastAsiaTheme="majorEastAsia" w:hAnsi="Franklin Gothic Medium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SNSWCorporateStyle">
    <w:name w:val="AISNSW Corporate Style"/>
    <w:basedOn w:val="Normal"/>
    <w:link w:val="AISNSWCorporateStyleChar"/>
    <w:rsid w:val="00572CE5"/>
  </w:style>
  <w:style w:type="character" w:customStyle="1" w:styleId="AISNSWCorporateStyleChar">
    <w:name w:val="AISNSW Corporate Style Char"/>
    <w:basedOn w:val="DefaultParagraphFont"/>
    <w:link w:val="AISNSWCorporateStyle"/>
    <w:rsid w:val="00572CE5"/>
  </w:style>
  <w:style w:type="paragraph" w:styleId="NoSpacing">
    <w:name w:val="No Spacing"/>
    <w:basedOn w:val="Normal"/>
    <w:uiPriority w:val="1"/>
    <w:qFormat/>
    <w:rsid w:val="007F63B2"/>
  </w:style>
  <w:style w:type="character" w:customStyle="1" w:styleId="Heading1Char">
    <w:name w:val="Heading 1 Char"/>
    <w:basedOn w:val="DefaultParagraphFont"/>
    <w:link w:val="Heading1"/>
    <w:uiPriority w:val="9"/>
    <w:rsid w:val="000A345A"/>
    <w:rPr>
      <w:rFonts w:ascii="Franklin Gothic Medium" w:hAnsi="Franklin Gothic Medium"/>
      <w:color w:val="006FB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57ACE"/>
    <w:rPr>
      <w:rFonts w:ascii="Franklin Gothic Medium" w:eastAsiaTheme="majorEastAsia" w:hAnsi="Franklin Gothic Medium" w:cstheme="majorBidi"/>
      <w:caps/>
      <w:color w:val="006FBA" w:themeColor="accen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345A"/>
    <w:rPr>
      <w:rFonts w:ascii="Franklin Gothic Medium" w:eastAsiaTheme="majorEastAsia" w:hAnsi="Franklin Gothic Medium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A345A"/>
    <w:rPr>
      <w:rFonts w:ascii="Franklin Gothic Medium" w:eastAsiaTheme="majorEastAsia" w:hAnsi="Franklin Gothic Medium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0A345A"/>
    <w:rPr>
      <w:rFonts w:ascii="Franklin Gothic Medium" w:eastAsiaTheme="majorEastAsia" w:hAnsi="Franklin Gothic Medium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0A345A"/>
    <w:rPr>
      <w:rFonts w:ascii="Franklin Gothic Medium" w:eastAsiaTheme="majorEastAsia" w:hAnsi="Franklin Gothic Medium" w:cstheme="majorBidi"/>
      <w:b/>
      <w:bCs/>
      <w:caps/>
      <w:color w:val="006FBA" w:themeColor="accen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A345A"/>
    <w:rPr>
      <w:rFonts w:ascii="Franklin Gothic Medium" w:eastAsiaTheme="majorEastAsia" w:hAnsi="Franklin Gothic Medium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A345A"/>
    <w:rPr>
      <w:rFonts w:ascii="Franklin Gothic Medium" w:eastAsiaTheme="majorEastAsia" w:hAnsi="Franklin Gothic Medium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345A"/>
    <w:rPr>
      <w:rFonts w:ascii="Franklin Gothic Medium" w:eastAsiaTheme="majorEastAsia" w:hAnsi="Franklin Gothic Medium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345A"/>
    <w:pPr>
      <w:spacing w:after="0" w:line="240" w:lineRule="auto"/>
      <w:contextualSpacing/>
    </w:pPr>
    <w:rPr>
      <w:rFonts w:ascii="Franklin Gothic Medium" w:eastAsiaTheme="majorEastAsia" w:hAnsi="Franklin Gothic Medium" w:cstheme="majorBidi"/>
      <w:caps/>
      <w:color w:val="006FBA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345A"/>
    <w:rPr>
      <w:rFonts w:ascii="Franklin Gothic Medium" w:eastAsiaTheme="majorEastAsia" w:hAnsi="Franklin Gothic Medium" w:cstheme="majorBidi"/>
      <w:caps/>
      <w:color w:val="006FBA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45A"/>
    <w:pPr>
      <w:numPr>
        <w:ilvl w:val="1"/>
      </w:numPr>
    </w:pPr>
    <w:rPr>
      <w:rFonts w:ascii="Franklin Gothic Medium" w:eastAsiaTheme="majorEastAsia" w:hAnsi="Franklin Gothic Medium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45A"/>
    <w:rPr>
      <w:rFonts w:ascii="Franklin Gothic Medium" w:eastAsiaTheme="majorEastAsia" w:hAnsi="Franklin Gothic Medium" w:cstheme="majorBidi"/>
      <w:smallCaps/>
      <w:color w:val="595959" w:themeColor="text1" w:themeTint="A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345A"/>
    <w:rPr>
      <w:rFonts w:ascii="Franklin Gothic Medium" w:hAnsi="Franklin Gothic Medium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0A345A"/>
    <w:rPr>
      <w:rFonts w:ascii="Franklin Gothic Medium" w:hAnsi="Franklin Gothic Medium"/>
      <w:i/>
      <w:iCs/>
    </w:rPr>
  </w:style>
  <w:style w:type="character" w:styleId="IntenseEmphasis">
    <w:name w:val="Intense Emphasis"/>
    <w:basedOn w:val="DefaultParagraphFont"/>
    <w:uiPriority w:val="21"/>
    <w:qFormat/>
    <w:rsid w:val="000A345A"/>
    <w:rPr>
      <w:rFonts w:ascii="Franklin Gothic Medium" w:hAnsi="Franklin Gothic Medium"/>
      <w:b/>
      <w:bCs/>
      <w:i/>
      <w:iCs/>
      <w:color w:val="006FBA" w:themeColor="accent1"/>
    </w:rPr>
  </w:style>
  <w:style w:type="character" w:styleId="Strong">
    <w:name w:val="Strong"/>
    <w:basedOn w:val="DefaultParagraphFont"/>
    <w:uiPriority w:val="22"/>
    <w:qFormat/>
    <w:rsid w:val="000A345A"/>
    <w:rPr>
      <w:rFonts w:ascii="Franklin Gothic Medium" w:hAnsi="Franklin Gothic Medium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52249"/>
    <w:pPr>
      <w:spacing w:before="160" w:line="240" w:lineRule="auto"/>
      <w:ind w:left="720" w:right="720"/>
    </w:pPr>
    <w:rPr>
      <w:rFonts w:eastAsiaTheme="majorEastAsia" w:cstheme="majorBidi"/>
      <w:color w:val="0070C0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52249"/>
    <w:rPr>
      <w:rFonts w:eastAsiaTheme="majorEastAsia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ACE"/>
    <w:pPr>
      <w:spacing w:before="280" w:after="280" w:line="240" w:lineRule="auto"/>
      <w:ind w:left="1080" w:right="1080"/>
      <w:jc w:val="center"/>
    </w:pPr>
    <w:rPr>
      <w:rFonts w:ascii="Franklin Gothic Medium" w:hAnsi="Franklin Gothic Medium"/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ACE"/>
    <w:rPr>
      <w:rFonts w:ascii="Franklin Gothic Medium" w:hAnsi="Franklin Gothic Medium"/>
      <w:color w:val="404040" w:themeColor="text1" w:themeTint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25224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5224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57ACE"/>
    <w:rPr>
      <w:rFonts w:ascii="Franklin Gothic Medium" w:hAnsi="Franklin Gothic Medium"/>
      <w:b/>
      <w:bCs/>
      <w:smallCaps/>
      <w:color w:val="006FBA" w:themeColor="accent1"/>
      <w:spacing w:val="7"/>
    </w:rPr>
  </w:style>
  <w:style w:type="paragraph" w:styleId="ListParagraph">
    <w:name w:val="List Paragraph"/>
    <w:basedOn w:val="Normal"/>
    <w:uiPriority w:val="34"/>
    <w:qFormat/>
    <w:rsid w:val="00252249"/>
    <w:pPr>
      <w:numPr>
        <w:numId w:val="12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52249"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249"/>
    <w:pPr>
      <w:outlineLvl w:val="9"/>
    </w:pPr>
  </w:style>
  <w:style w:type="paragraph" w:customStyle="1" w:styleId="AISNSWCorporate">
    <w:name w:val="AISNSW Corporate"/>
    <w:basedOn w:val="Heading1"/>
    <w:link w:val="AISNSWCorporateChar"/>
    <w:qFormat/>
    <w:rsid w:val="00252249"/>
    <w:rPr>
      <w:color w:val="auto"/>
    </w:rPr>
  </w:style>
  <w:style w:type="character" w:customStyle="1" w:styleId="AISNSWCorporateChar">
    <w:name w:val="AISNSW Corporate Char"/>
    <w:basedOn w:val="Heading1Char"/>
    <w:link w:val="AISNSWCorporate"/>
    <w:rsid w:val="00252249"/>
    <w:rPr>
      <w:rFonts w:ascii="Franklin Gothic Medium" w:hAnsi="Franklin Gothic Medium"/>
      <w:color w:val="auto"/>
    </w:rPr>
  </w:style>
  <w:style w:type="paragraph" w:customStyle="1" w:styleId="Style1">
    <w:name w:val="Style1"/>
    <w:basedOn w:val="AISNSWCorporate"/>
    <w:qFormat/>
    <w:rsid w:val="00252249"/>
  </w:style>
  <w:style w:type="table" w:styleId="TableGrid">
    <w:name w:val="Table Grid"/>
    <w:basedOn w:val="TableNormal"/>
    <w:uiPriority w:val="39"/>
    <w:rsid w:val="0002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CE"/>
    <w:rPr>
      <w:rFonts w:asciiTheme="minorHAnsi" w:hAnsiTheme="minorHAns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91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CE"/>
    <w:rPr>
      <w:rFonts w:asciiTheme="minorHAnsi" w:hAnsiTheme="minorHAns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3F515B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F515B"/>
    <w:rPr>
      <w:rFonts w:ascii="Lucida Sans" w:eastAsia="Lucida Sans" w:hAnsi="Lucida Sans" w:cs="Lucida Sans"/>
      <w:color w:val="auto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1FD"/>
    <w:rPr>
      <w:rFonts w:asciiTheme="minorHAnsi" w:hAnsiTheme="minorHAns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FD"/>
    <w:rPr>
      <w:rFonts w:asciiTheme="minorHAnsi" w:hAnsiTheme="minorHAns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FD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AISNSW Colour Palet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FBA"/>
      </a:accent1>
      <a:accent2>
        <a:srgbClr val="94C947"/>
      </a:accent2>
      <a:accent3>
        <a:srgbClr val="6BC8C6"/>
      </a:accent3>
      <a:accent4>
        <a:srgbClr val="B30838"/>
      </a:accent4>
      <a:accent5>
        <a:srgbClr val="F37322"/>
      </a:accent5>
      <a:accent6>
        <a:srgbClr val="662E8D"/>
      </a:accent6>
      <a:hlink>
        <a:srgbClr val="006FBA"/>
      </a:hlink>
      <a:folHlink>
        <a:srgbClr val="662E8D"/>
      </a:folHlink>
    </a:clrScheme>
    <a:fontScheme name="AISNSW Corporate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0767EDC4C424397C38E092790ED36" ma:contentTypeVersion="5" ma:contentTypeDescription="Create a new document." ma:contentTypeScope="" ma:versionID="0037eba4b93f9b34718b6a16be5b6b8a">
  <xsd:schema xmlns:xsd="http://www.w3.org/2001/XMLSchema" xmlns:xs="http://www.w3.org/2001/XMLSchema" xmlns:p="http://schemas.microsoft.com/office/2006/metadata/properties" xmlns:ns2="afc69675-193d-4abf-9fd6-87b5c2a639ba" xmlns:ns3="0eb4dd7b-233f-476d-a446-46d6ff797708" targetNamespace="http://schemas.microsoft.com/office/2006/metadata/properties" ma:root="true" ma:fieldsID="5830e52dc801529f6bec4a4b2912ae5e" ns2:_="" ns3:_="">
    <xsd:import namespace="afc69675-193d-4abf-9fd6-87b5c2a639ba"/>
    <xsd:import namespace="0eb4dd7b-233f-476d-a446-46d6ff7977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tudent_x0020_Services_x0020_Filter" minOccurs="0"/>
                <xsd:element ref="ns3:Description_x0020_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d7b-233f-476d-a446-46d6ff797708" elementFormDefault="qualified">
    <xsd:import namespace="http://schemas.microsoft.com/office/2006/documentManagement/types"/>
    <xsd:import namespace="http://schemas.microsoft.com/office/infopath/2007/PartnerControls"/>
    <xsd:element name="Student_x0020_Services_x0020_Filter" ma:index="9" nillable="true" ma:displayName="Student Services Filter" ma:internalName="Student_x0020_Services_x0020_Filter">
      <xsd:simpleType>
        <xsd:restriction base="dms:Text">
          <xsd:maxLength value="255"/>
        </xsd:restriction>
      </xsd:simpleType>
    </xsd:element>
    <xsd:element name="Description_x0020_test" ma:index="10" nillable="true" ma:displayName="Purpose" ma:internalName="Description_x0020_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x0020_Services_x0020_Filter xmlns="0eb4dd7b-233f-476d-a446-46d6ff797708">Supporting Students with Challenging Behaviour - Module 5</Student_x0020_Services_x0020_Filter>
    <Description_x0020_test xmlns="0eb4dd7b-233f-476d-a446-46d6ff797708" xsi:nil="true"/>
  </documentManagement>
</p:properties>
</file>

<file path=customXml/itemProps1.xml><?xml version="1.0" encoding="utf-8"?>
<ds:datastoreItem xmlns:ds="http://schemas.openxmlformats.org/officeDocument/2006/customXml" ds:itemID="{68BF283F-A9E0-4C5D-9069-2D1016FD591E}"/>
</file>

<file path=customXml/itemProps2.xml><?xml version="1.0" encoding="utf-8"?>
<ds:datastoreItem xmlns:ds="http://schemas.openxmlformats.org/officeDocument/2006/customXml" ds:itemID="{31ABEF46-6EB0-4E05-A06D-F30DD0E16C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035B6F-4ACB-4538-B5AE-3E9B5B0DA2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686DA-3BC9-4745-AEDE-E5CC472A5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Cycle of Behaviour Planning Tool_Proforma</dc:title>
  <dc:subject/>
  <dc:creator>Sue Cairns</dc:creator>
  <cp:keywords/>
  <dc:description/>
  <cp:lastModifiedBy>Lisa Ridings</cp:lastModifiedBy>
  <cp:revision>92</cp:revision>
  <dcterms:created xsi:type="dcterms:W3CDTF">2020-06-16T03:18:00Z</dcterms:created>
  <dcterms:modified xsi:type="dcterms:W3CDTF">2020-08-23T02:16:00Z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0x01010088C0767EDC4C424397C38E092790ED36</vt:lpwstr>
  </property>
</Properties>
</file>